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96" w:leftChars="-236" w:firstLine="327" w:firstLineChars="102"/>
        <w:jc w:val="center"/>
        <w:rPr>
          <w:rFonts w:ascii="PMingLiU" w:hAnsi="PMingLiU"/>
          <w:b/>
          <w:bCs/>
          <w:color w:val="000000"/>
          <w:sz w:val="32"/>
          <w:szCs w:val="32"/>
        </w:rPr>
      </w:pPr>
      <w:r>
        <w:rPr>
          <w:rFonts w:hint="eastAsia" w:ascii="PMingLiU" w:hAnsi="PMingLiU"/>
          <w:b/>
          <w:sz w:val="32"/>
          <w:szCs w:val="32"/>
          <w:lang w:eastAsia="zh-TW"/>
        </w:rPr>
        <w:t>一般科研資助</w:t>
      </w:r>
      <w:r>
        <w:rPr>
          <w:rFonts w:hint="eastAsia" w:ascii="PMingLiU" w:hAnsi="PMingLiU"/>
          <w:b/>
          <w:bCs/>
          <w:sz w:val="32"/>
          <w:szCs w:val="32"/>
          <w:lang w:eastAsia="zh-TW"/>
        </w:rPr>
        <w:t>申請</w:t>
      </w:r>
    </w:p>
    <w:p>
      <w:pPr>
        <w:spacing w:line="400" w:lineRule="exact"/>
        <w:ind w:left="-496" w:leftChars="-236" w:firstLine="327" w:firstLineChars="102"/>
        <w:jc w:val="center"/>
        <w:rPr>
          <w:rFonts w:ascii="PMingLiU" w:hAnsi="PMingLiU"/>
          <w:b/>
          <w:bCs/>
          <w:color w:val="000000"/>
          <w:sz w:val="32"/>
          <w:szCs w:val="32"/>
          <w:lang w:eastAsia="zh-TW"/>
        </w:rPr>
      </w:pPr>
      <w:r>
        <w:rPr>
          <w:rFonts w:hint="eastAsia" w:ascii="PMingLiU" w:hAnsi="PMingLiU"/>
          <w:b/>
          <w:bCs/>
          <w:color w:val="000000"/>
          <w:sz w:val="32"/>
          <w:szCs w:val="32"/>
          <w:lang w:eastAsia="zh-TW"/>
        </w:rPr>
        <w:t>申請表</w:t>
      </w:r>
    </w:p>
    <w:p>
      <w:pPr>
        <w:spacing w:line="360" w:lineRule="auto"/>
        <w:ind w:left="-567" w:firstLine="524" w:firstLineChars="238"/>
        <w:rPr>
          <w:rFonts w:ascii="PMingLiU" w:hAnsi="PMingLiU"/>
          <w:b/>
          <w:sz w:val="22"/>
          <w:szCs w:val="22"/>
        </w:rPr>
      </w:pPr>
      <w:r>
        <w:rPr>
          <w:rFonts w:hint="eastAsia" w:ascii="PMingLiU" w:hAnsi="PMingLiU"/>
          <w:b/>
          <w:sz w:val="22"/>
          <w:szCs w:val="22"/>
        </w:rPr>
        <w:t>科技基金專用</w:t>
      </w:r>
    </w:p>
    <w:tbl>
      <w:tblPr>
        <w:tblStyle w:val="19"/>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781" w:type="dxa"/>
            <w:gridSpan w:val="2"/>
            <w:shd w:val="clear" w:color="auto" w:fill="D8D8D8" w:themeFill="background1" w:themeFillShade="D9"/>
          </w:tcPr>
          <w:p>
            <w:pPr>
              <w:spacing w:line="360" w:lineRule="auto"/>
              <w:jc w:val="left"/>
              <w:rPr>
                <w:rFonts w:ascii="PMingLiU" w:hAnsi="PMingLiU"/>
                <w:b/>
                <w:sz w:val="22"/>
                <w:szCs w:val="22"/>
              </w:rPr>
            </w:pPr>
            <w:r>
              <w:rPr>
                <w:rFonts w:hint="eastAsia" w:ascii="PMingLiU" w:hAnsi="PMingLiU"/>
                <w:color w:val="000000" w:themeColor="text1"/>
                <w:sz w:val="22"/>
                <w:szCs w:val="22"/>
                <w14:shadow w14:blurRad="38100" w14:dist="19050" w14:dir="2700000" w14:sx="100000" w14:sy="100000" w14:kx="0" w14:ky="0" w14:algn="tl">
                  <w14:schemeClr w14:val="dk1">
                    <w14:alpha w14:val="60000"/>
                  </w14:schemeClr>
                </w14:shadow>
                <w14:textFill>
                  <w14:solidFill>
                    <w14:schemeClr w14:val="tx1"/>
                  </w14:solidFill>
                </w14:textFill>
              </w:rPr>
              <w:t>臨時</w:t>
            </w:r>
            <w:r>
              <w:rPr>
                <w:rFonts w:ascii="PMingLiU" w:hAnsi="PMingLiU"/>
                <w:color w:val="000000" w:themeColor="text1"/>
                <w:sz w:val="22"/>
                <w:szCs w:val="22"/>
                <w14:shadow w14:blurRad="38100" w14:dist="19050" w14:dir="2700000" w14:sx="100000" w14:sy="100000" w14:kx="0" w14:ky="0" w14:algn="tl">
                  <w14:schemeClr w14:val="dk1">
                    <w14:alpha w14:val="60000"/>
                  </w14:schemeClr>
                </w14:shadow>
                <w14:textFill>
                  <w14:solidFill>
                    <w14:schemeClr w14:val="tx1"/>
                  </w14:solidFill>
                </w14:textFill>
              </w:rPr>
              <w:t>申請編號：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shd w:val="clear" w:color="auto" w:fill="auto"/>
          </w:tcPr>
          <w:p>
            <w:pPr>
              <w:spacing w:line="360" w:lineRule="auto"/>
              <w:jc w:val="center"/>
              <w:rPr>
                <w:rFonts w:ascii="PMingLiU" w:hAnsi="PMingLiU"/>
                <w:b/>
                <w:sz w:val="22"/>
                <w:szCs w:val="22"/>
              </w:rPr>
            </w:pPr>
            <w:r>
              <w:rPr>
                <w:rFonts w:hint="eastAsia" w:ascii="PMingLiU" w:hAnsi="PMingLiU"/>
                <w:b/>
                <w:sz w:val="22"/>
                <w:szCs w:val="22"/>
              </w:rPr>
              <w:t>收件人</w:t>
            </w:r>
          </w:p>
        </w:tc>
        <w:tc>
          <w:tcPr>
            <w:tcW w:w="5103" w:type="dxa"/>
            <w:shd w:val="clear" w:color="auto" w:fill="auto"/>
          </w:tcPr>
          <w:p>
            <w:pPr>
              <w:spacing w:line="360" w:lineRule="auto"/>
              <w:jc w:val="center"/>
              <w:rPr>
                <w:rFonts w:ascii="PMingLiU" w:hAnsi="PMingLiU"/>
                <w:b/>
                <w:sz w:val="22"/>
                <w:szCs w:val="22"/>
              </w:rPr>
            </w:pPr>
            <w:r>
              <w:rPr>
                <w:rFonts w:hint="eastAsia" w:ascii="PMingLiU" w:hAnsi="PMingLiU"/>
                <w:b/>
                <w:sz w:val="22"/>
                <w:szCs w:val="22"/>
              </w:rPr>
              <w:t>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678" w:type="dxa"/>
            <w:shd w:val="clear" w:color="auto" w:fill="auto"/>
          </w:tcPr>
          <w:p>
            <w:pPr>
              <w:jc w:val="center"/>
              <w:rPr>
                <w:rFonts w:ascii="PMingLiU" w:hAnsi="PMingLiU"/>
                <w:b/>
                <w:bCs/>
                <w:sz w:val="24"/>
                <w:lang w:eastAsia="zh-TW"/>
              </w:rPr>
            </w:pPr>
          </w:p>
          <w:p>
            <w:pPr>
              <w:jc w:val="left"/>
              <w:rPr>
                <w:rFonts w:ascii="PMingLiU" w:hAnsi="PMingLiU"/>
                <w:b/>
                <w:bCs/>
                <w:sz w:val="24"/>
                <w:lang w:eastAsia="zh-TW"/>
              </w:rPr>
            </w:pPr>
          </w:p>
          <w:p>
            <w:pPr>
              <w:rPr>
                <w:rFonts w:ascii="PMingLiU" w:hAnsi="PMingLiU"/>
                <w:b/>
                <w:sz w:val="22"/>
                <w:szCs w:val="22"/>
                <w:lang w:eastAsia="zh-TW"/>
              </w:rPr>
            </w:pPr>
          </w:p>
        </w:tc>
        <w:tc>
          <w:tcPr>
            <w:tcW w:w="5103" w:type="dxa"/>
            <w:shd w:val="clear" w:color="auto" w:fill="auto"/>
          </w:tcPr>
          <w:p>
            <w:pPr>
              <w:jc w:val="center"/>
              <w:rPr>
                <w:rFonts w:ascii="PMingLiU" w:hAnsi="PMingLiU"/>
                <w:b/>
                <w:sz w:val="22"/>
                <w:szCs w:val="22"/>
                <w:lang w:eastAsia="zh-TW"/>
              </w:rPr>
            </w:pPr>
          </w:p>
        </w:tc>
      </w:tr>
    </w:tbl>
    <w:p>
      <w:pPr>
        <w:spacing w:line="360" w:lineRule="auto"/>
        <w:ind w:left="-567" w:firstLine="524" w:firstLineChars="238"/>
        <w:rPr>
          <w:rFonts w:ascii="PMingLiU" w:hAnsi="PMingLiU"/>
          <w:b/>
          <w:sz w:val="22"/>
          <w:szCs w:val="22"/>
        </w:rPr>
      </w:pPr>
      <w:r>
        <w:rPr>
          <w:rFonts w:hint="eastAsia" w:ascii="PMingLiU" w:hAnsi="PMingLiU"/>
          <w:b/>
          <w:sz w:val="22"/>
          <w:szCs w:val="22"/>
        </w:rPr>
        <w:t>聲明</w:t>
      </w:r>
    </w:p>
    <w:tbl>
      <w:tblPr>
        <w:tblStyle w:val="19"/>
        <w:tblW w:w="9781"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1" w:hRule="atLeast"/>
        </w:trPr>
        <w:tc>
          <w:tcPr>
            <w:tcW w:w="9781" w:type="dxa"/>
          </w:tcPr>
          <w:p>
            <w:pPr>
              <w:jc w:val="left"/>
              <w:rPr>
                <w:rFonts w:ascii="PMingLiU" w:hAnsi="PMingLiU"/>
                <w:b/>
                <w:bCs/>
                <w:sz w:val="22"/>
                <w:szCs w:val="22"/>
                <w:lang w:eastAsia="zh-TW"/>
              </w:rPr>
            </w:pPr>
            <w:r>
              <w:rPr>
                <w:rFonts w:hint="eastAsia" w:ascii="PMingLiU" w:hAnsi="PMingLiU"/>
                <w:b/>
                <w:bCs/>
                <w:sz w:val="22"/>
                <w:szCs w:val="22"/>
                <w:lang w:eastAsia="zh-TW"/>
              </w:rPr>
              <w:t>本人代表申請實體謹此聲明：</w:t>
            </w:r>
          </w:p>
          <w:p>
            <w:pPr>
              <w:numPr>
                <w:ilvl w:val="0"/>
                <w:numId w:val="1"/>
              </w:numPr>
              <w:tabs>
                <w:tab w:val="left" w:pos="397"/>
              </w:tabs>
              <w:spacing w:line="360" w:lineRule="exact"/>
              <w:ind w:left="539" w:hanging="539"/>
              <w:jc w:val="left"/>
              <w:rPr>
                <w:rFonts w:ascii="PMingLiU" w:hAnsi="PMingLiU"/>
                <w:b/>
                <w:bCs/>
                <w:sz w:val="22"/>
                <w:szCs w:val="22"/>
                <w:lang w:eastAsia="zh-TW"/>
              </w:rPr>
            </w:pPr>
            <w:r>
              <w:rPr>
                <w:rFonts w:hint="eastAsia" w:ascii="PMingLiU" w:hAnsi="PMingLiU"/>
                <w:b/>
                <w:bCs/>
                <w:sz w:val="22"/>
                <w:szCs w:val="22"/>
                <w:lang w:eastAsia="zh-TW"/>
              </w:rPr>
              <w:t>本申請書所有文件屬實無誤，若資料失實或執行項目中違反規定，本人將承擔相關責任。</w:t>
            </w:r>
          </w:p>
          <w:p>
            <w:pPr>
              <w:numPr>
                <w:ilvl w:val="0"/>
                <w:numId w:val="1"/>
              </w:numPr>
              <w:tabs>
                <w:tab w:val="left" w:pos="397"/>
              </w:tabs>
              <w:spacing w:line="360" w:lineRule="exact"/>
              <w:ind w:left="539" w:hanging="539"/>
              <w:jc w:val="left"/>
              <w:rPr>
                <w:rFonts w:ascii="PMingLiU" w:hAnsi="PMingLiU"/>
                <w:b/>
                <w:bCs/>
                <w:sz w:val="22"/>
                <w:szCs w:val="22"/>
                <w:lang w:eastAsia="zh-TW"/>
              </w:rPr>
            </w:pPr>
            <w:r>
              <w:rPr>
                <w:rFonts w:hint="eastAsia" w:ascii="PMingLiU" w:hAnsi="PMingLiU"/>
                <w:b/>
                <w:bCs/>
                <w:sz w:val="22"/>
                <w:szCs w:val="22"/>
                <w:lang w:eastAsia="zh-TW"/>
              </w:rPr>
              <w:t>本申請實體為本項目之原創者，並聲明對該項目負上一切法律責任。</w:t>
            </w:r>
          </w:p>
          <w:p>
            <w:pPr>
              <w:numPr>
                <w:ilvl w:val="0"/>
                <w:numId w:val="1"/>
              </w:numPr>
              <w:tabs>
                <w:tab w:val="left" w:pos="397"/>
              </w:tabs>
              <w:spacing w:line="360" w:lineRule="exact"/>
              <w:ind w:left="539" w:hanging="539"/>
              <w:jc w:val="left"/>
              <w:rPr>
                <w:rFonts w:ascii="PMingLiU" w:hAnsi="PMingLiU"/>
                <w:b/>
                <w:bCs/>
                <w:sz w:val="22"/>
                <w:szCs w:val="22"/>
                <w:lang w:eastAsia="zh-TW"/>
              </w:rPr>
            </w:pPr>
            <w:r>
              <w:rPr>
                <w:rFonts w:hint="eastAsia" w:ascii="PMingLiU" w:hAnsi="PMingLiU"/>
                <w:b/>
                <w:bCs/>
                <w:sz w:val="22"/>
                <w:szCs w:val="22"/>
                <w:lang w:eastAsia="zh-TW"/>
              </w:rPr>
              <w:t>項目所有成員將參與項目工作，並保證有關申報內容的真實性。</w:t>
            </w:r>
          </w:p>
          <w:p>
            <w:pPr>
              <w:numPr>
                <w:ilvl w:val="0"/>
                <w:numId w:val="1"/>
              </w:numPr>
              <w:tabs>
                <w:tab w:val="left" w:pos="397"/>
              </w:tabs>
              <w:spacing w:line="360" w:lineRule="exact"/>
              <w:ind w:left="539" w:hanging="539"/>
              <w:jc w:val="left"/>
              <w:rPr>
                <w:rFonts w:ascii="PMingLiU" w:hAnsi="PMingLiU"/>
                <w:b/>
                <w:bCs/>
                <w:sz w:val="22"/>
                <w:szCs w:val="22"/>
                <w:lang w:eastAsia="zh-TW"/>
              </w:rPr>
            </w:pPr>
            <w:r>
              <w:rPr>
                <w:rFonts w:hint="eastAsia" w:ascii="PMingLiU" w:hAnsi="PMingLiU"/>
                <w:b/>
                <w:bCs/>
                <w:sz w:val="22"/>
                <w:szCs w:val="22"/>
                <w:lang w:eastAsia="zh-TW"/>
              </w:rPr>
              <w:t>承諾在接受科技基金資助後，將按照十月三日第235/2018號行政長官批示的《資助批給規章》第三章第十三條規定，提交有關申請項目之工作報告書，並遵守該規章內之其餘條款。</w:t>
            </w:r>
          </w:p>
          <w:tbl>
            <w:tblPr>
              <w:tblStyle w:val="19"/>
              <w:tblW w:w="9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9"/>
              <w:gridCol w:w="2847"/>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9" w:type="dxa"/>
                  <w:shd w:val="clear" w:color="auto" w:fill="auto"/>
                </w:tcPr>
                <w:p>
                  <w:pPr>
                    <w:jc w:val="center"/>
                    <w:rPr>
                      <w:rFonts w:ascii="PMingLiU" w:hAnsi="PMingLiU"/>
                      <w:b/>
                      <w:bCs/>
                      <w:sz w:val="24"/>
                      <w:lang w:eastAsia="zh-TW"/>
                    </w:rPr>
                  </w:pPr>
                </w:p>
                <w:p>
                  <w:pPr>
                    <w:jc w:val="center"/>
                    <w:rPr>
                      <w:rFonts w:ascii="PMingLiU" w:hAnsi="PMingLiU"/>
                      <w:b/>
                      <w:bCs/>
                      <w:sz w:val="24"/>
                      <w:lang w:eastAsia="zh-TW"/>
                    </w:rPr>
                  </w:pPr>
                </w:p>
                <w:p>
                  <w:pPr>
                    <w:jc w:val="center"/>
                    <w:rPr>
                      <w:rFonts w:ascii="PMingLiU" w:hAnsi="PMingLiU"/>
                      <w:b/>
                      <w:bCs/>
                      <w:sz w:val="24"/>
                      <w:lang w:eastAsia="zh-TW"/>
                    </w:rPr>
                  </w:pPr>
                </w:p>
              </w:tc>
              <w:tc>
                <w:tcPr>
                  <w:tcW w:w="2847" w:type="dxa"/>
                  <w:shd w:val="clear" w:color="auto" w:fill="auto"/>
                </w:tcPr>
                <w:p>
                  <w:pPr>
                    <w:jc w:val="center"/>
                    <w:rPr>
                      <w:rFonts w:ascii="PMingLiU" w:hAnsi="PMingLiU"/>
                      <w:b/>
                      <w:bCs/>
                      <w:sz w:val="24"/>
                      <w:lang w:eastAsia="zh-TW"/>
                    </w:rPr>
                  </w:pPr>
                </w:p>
              </w:tc>
              <w:tc>
                <w:tcPr>
                  <w:tcW w:w="2211" w:type="dxa"/>
                  <w:shd w:val="clear" w:color="auto" w:fill="auto"/>
                </w:tcPr>
                <w:p>
                  <w:pPr>
                    <w:ind w:right="317" w:rightChars="151"/>
                    <w:jc w:val="center"/>
                    <w:rPr>
                      <w:rFonts w:ascii="PMingLiU" w:hAnsi="PMingLiU"/>
                      <w:b/>
                      <w:bCs/>
                      <w:sz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4549" w:type="dxa"/>
                  <w:shd w:val="clear" w:color="auto" w:fill="auto"/>
                  <w:vAlign w:val="center"/>
                </w:tcPr>
                <w:p>
                  <w:pPr>
                    <w:spacing w:line="360" w:lineRule="auto"/>
                    <w:jc w:val="center"/>
                    <w:rPr>
                      <w:rFonts w:ascii="PMingLiU" w:hAnsi="PMingLiU"/>
                      <w:b/>
                      <w:sz w:val="22"/>
                      <w:szCs w:val="22"/>
                      <w:lang w:eastAsia="zh-TW"/>
                    </w:rPr>
                  </w:pPr>
                  <w:r>
                    <w:rPr>
                      <w:rFonts w:hint="eastAsia" w:ascii="PMingLiU" w:hAnsi="PMingLiU"/>
                      <w:b/>
                      <w:sz w:val="22"/>
                      <w:szCs w:val="22"/>
                      <w:lang w:eastAsia="zh-TW"/>
                    </w:rPr>
                    <w:t>機構負責人簽名／申請人簽名</w:t>
                  </w:r>
                </w:p>
              </w:tc>
              <w:tc>
                <w:tcPr>
                  <w:tcW w:w="2847" w:type="dxa"/>
                  <w:shd w:val="clear" w:color="auto" w:fill="auto"/>
                  <w:vAlign w:val="center"/>
                </w:tcPr>
                <w:p>
                  <w:pPr>
                    <w:spacing w:line="360" w:lineRule="auto"/>
                    <w:jc w:val="center"/>
                    <w:rPr>
                      <w:rFonts w:ascii="PMingLiU" w:hAnsi="PMingLiU"/>
                      <w:b/>
                      <w:sz w:val="22"/>
                      <w:szCs w:val="22"/>
                    </w:rPr>
                  </w:pPr>
                  <w:r>
                    <w:rPr>
                      <w:rFonts w:hint="eastAsia" w:ascii="PMingLiU" w:hAnsi="PMingLiU"/>
                      <w:b/>
                      <w:sz w:val="22"/>
                      <w:szCs w:val="22"/>
                    </w:rPr>
                    <w:t>印章</w:t>
                  </w:r>
                </w:p>
              </w:tc>
              <w:tc>
                <w:tcPr>
                  <w:tcW w:w="2211" w:type="dxa"/>
                  <w:shd w:val="clear" w:color="auto" w:fill="auto"/>
                  <w:vAlign w:val="center"/>
                </w:tcPr>
                <w:p>
                  <w:pPr>
                    <w:spacing w:line="360" w:lineRule="auto"/>
                    <w:jc w:val="center"/>
                    <w:rPr>
                      <w:rFonts w:ascii="PMingLiU" w:hAnsi="PMingLiU"/>
                      <w:b/>
                      <w:sz w:val="22"/>
                      <w:szCs w:val="22"/>
                    </w:rPr>
                  </w:pPr>
                  <w:r>
                    <w:rPr>
                      <w:rFonts w:hint="eastAsia" w:ascii="PMingLiU" w:hAnsi="PMingLiU"/>
                      <w:b/>
                      <w:sz w:val="22"/>
                      <w:szCs w:val="22"/>
                    </w:rPr>
                    <w:t>日期</w:t>
                  </w:r>
                </w:p>
              </w:tc>
            </w:tr>
          </w:tbl>
          <w:p>
            <w:pPr>
              <w:jc w:val="center"/>
              <w:rPr>
                <w:rFonts w:ascii="PMingLiU" w:hAnsi="PMingLiU"/>
                <w:b/>
                <w:bCs/>
                <w:sz w:val="24"/>
                <w:lang w:eastAsia="zh-TW"/>
              </w:rPr>
            </w:pPr>
          </w:p>
        </w:tc>
      </w:tr>
    </w:tbl>
    <w:p>
      <w:pPr>
        <w:spacing w:line="360" w:lineRule="auto"/>
        <w:ind w:left="-567" w:firstLine="524" w:firstLineChars="238"/>
        <w:rPr>
          <w:rFonts w:ascii="PMingLiU" w:hAnsi="PMingLiU"/>
          <w:b/>
          <w:sz w:val="22"/>
          <w:szCs w:val="22"/>
          <w:lang w:eastAsia="zh-TW"/>
        </w:rPr>
      </w:pPr>
      <w:r>
        <w:rPr>
          <w:rFonts w:hint="eastAsia" w:ascii="PMingLiU" w:hAnsi="PMingLiU"/>
          <w:b/>
          <w:sz w:val="22"/>
          <w:szCs w:val="22"/>
          <w:lang w:eastAsia="zh-TW"/>
        </w:rPr>
        <w:t>申請實體資料</w:t>
      </w:r>
    </w:p>
    <w:tbl>
      <w:tblPr>
        <w:tblStyle w:val="19"/>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2956"/>
        <w:gridCol w:w="997"/>
        <w:gridCol w:w="4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542" w:type="dxa"/>
            <w:shd w:val="clear" w:color="auto" w:fill="D8D8D8" w:themeFill="background1" w:themeFillShade="D9"/>
            <w:vAlign w:val="center"/>
          </w:tcPr>
          <w:p>
            <w:pPr>
              <w:spacing w:line="360" w:lineRule="auto"/>
              <w:jc w:val="center"/>
              <w:rPr>
                <w:rFonts w:ascii="PMingLiU" w:hAnsi="PMingLiU"/>
                <w:b/>
                <w:bCs/>
                <w:sz w:val="22"/>
                <w:szCs w:val="22"/>
                <w:lang w:eastAsia="zh-TW"/>
              </w:rPr>
            </w:pPr>
            <w:r>
              <w:rPr>
                <w:rFonts w:hint="eastAsia" w:ascii="PMingLiU" w:hAnsi="PMingLiU"/>
                <w:b/>
                <w:bCs/>
                <w:sz w:val="22"/>
                <w:szCs w:val="22"/>
                <w:lang w:eastAsia="zh-TW"/>
              </w:rPr>
              <w:t>中文名稱</w:t>
            </w:r>
          </w:p>
        </w:tc>
        <w:tc>
          <w:tcPr>
            <w:tcW w:w="8239" w:type="dxa"/>
            <w:gridSpan w:val="3"/>
            <w:shd w:val="clear" w:color="auto" w:fill="auto"/>
          </w:tcPr>
          <w:p>
            <w:pPr>
              <w:spacing w:line="360" w:lineRule="auto"/>
              <w:jc w:val="center"/>
              <w:rPr>
                <w:rFonts w:ascii="PMingLiU" w:hAnsi="PMingLiU"/>
                <w:bCs/>
                <w:sz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D8D8D8" w:themeFill="background1" w:themeFillShade="D9"/>
            <w:vAlign w:val="center"/>
          </w:tcPr>
          <w:p>
            <w:pPr>
              <w:spacing w:line="360" w:lineRule="auto"/>
              <w:jc w:val="center"/>
              <w:rPr>
                <w:rFonts w:ascii="PMingLiU" w:hAnsi="PMingLiU"/>
                <w:b/>
                <w:bCs/>
                <w:sz w:val="22"/>
                <w:szCs w:val="22"/>
                <w:lang w:eastAsia="zh-TW"/>
              </w:rPr>
            </w:pPr>
            <w:r>
              <w:rPr>
                <w:rFonts w:hint="eastAsia" w:ascii="PMingLiU" w:hAnsi="PMingLiU"/>
                <w:b/>
                <w:bCs/>
                <w:sz w:val="22"/>
                <w:szCs w:val="22"/>
                <w:lang w:eastAsia="zh-TW"/>
              </w:rPr>
              <w:t>外文名稱</w:t>
            </w:r>
          </w:p>
        </w:tc>
        <w:tc>
          <w:tcPr>
            <w:tcW w:w="8239" w:type="dxa"/>
            <w:gridSpan w:val="3"/>
            <w:shd w:val="clear" w:color="auto" w:fill="auto"/>
          </w:tcPr>
          <w:p>
            <w:pPr>
              <w:spacing w:line="360" w:lineRule="auto"/>
              <w:jc w:val="center"/>
              <w:rPr>
                <w:rFonts w:ascii="PMingLiU" w:hAnsi="PMingLiU"/>
                <w:bCs/>
                <w:sz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D8D8D8" w:themeFill="background1" w:themeFillShade="D9"/>
            <w:vAlign w:val="center"/>
          </w:tcPr>
          <w:p>
            <w:pPr>
              <w:spacing w:line="360" w:lineRule="auto"/>
              <w:jc w:val="center"/>
              <w:rPr>
                <w:rFonts w:ascii="PMingLiU" w:hAnsi="PMingLiU"/>
                <w:b/>
                <w:bCs/>
                <w:sz w:val="22"/>
                <w:szCs w:val="22"/>
                <w:lang w:eastAsia="zh-TW"/>
              </w:rPr>
            </w:pPr>
            <w:r>
              <w:rPr>
                <w:rFonts w:hint="eastAsia" w:ascii="PMingLiU" w:hAnsi="PMingLiU"/>
                <w:b/>
                <w:bCs/>
                <w:sz w:val="22"/>
                <w:szCs w:val="22"/>
                <w:lang w:eastAsia="zh-TW"/>
              </w:rPr>
              <w:t>地址</w:t>
            </w:r>
          </w:p>
        </w:tc>
        <w:tc>
          <w:tcPr>
            <w:tcW w:w="8239" w:type="dxa"/>
            <w:gridSpan w:val="3"/>
            <w:shd w:val="clear" w:color="auto" w:fill="auto"/>
          </w:tcPr>
          <w:p>
            <w:pPr>
              <w:spacing w:line="360" w:lineRule="auto"/>
              <w:jc w:val="center"/>
              <w:rPr>
                <w:rFonts w:ascii="PMingLiU" w:hAnsi="PMingLiU"/>
                <w:bCs/>
                <w:sz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542" w:type="dxa"/>
            <w:shd w:val="clear" w:color="auto" w:fill="D8D8D8" w:themeFill="background1" w:themeFillShade="D9"/>
            <w:vAlign w:val="center"/>
          </w:tcPr>
          <w:p>
            <w:pPr>
              <w:spacing w:line="360" w:lineRule="auto"/>
              <w:jc w:val="center"/>
              <w:rPr>
                <w:rFonts w:ascii="PMingLiU" w:hAnsi="PMingLiU"/>
                <w:b/>
                <w:bCs/>
                <w:sz w:val="22"/>
                <w:szCs w:val="22"/>
                <w:lang w:eastAsia="zh-TW"/>
              </w:rPr>
            </w:pPr>
            <w:r>
              <w:rPr>
                <w:rFonts w:hint="eastAsia" w:ascii="PMingLiU" w:hAnsi="PMingLiU"/>
                <w:b/>
                <w:bCs/>
                <w:sz w:val="22"/>
                <w:szCs w:val="22"/>
                <w:lang w:eastAsia="zh-TW"/>
              </w:rPr>
              <w:t>聯絡人</w:t>
            </w:r>
          </w:p>
        </w:tc>
        <w:tc>
          <w:tcPr>
            <w:tcW w:w="2956" w:type="dxa"/>
            <w:shd w:val="clear" w:color="auto" w:fill="auto"/>
          </w:tcPr>
          <w:p>
            <w:pPr>
              <w:spacing w:line="360" w:lineRule="auto"/>
              <w:jc w:val="center"/>
              <w:rPr>
                <w:rFonts w:ascii="PMingLiU" w:hAnsi="PMingLiU"/>
                <w:bCs/>
                <w:sz w:val="24"/>
                <w:lang w:eastAsia="zh-TW"/>
              </w:rPr>
            </w:pPr>
          </w:p>
        </w:tc>
        <w:tc>
          <w:tcPr>
            <w:tcW w:w="997" w:type="dxa"/>
            <w:shd w:val="clear" w:color="auto" w:fill="D8D8D8" w:themeFill="background1" w:themeFillShade="D9"/>
            <w:vAlign w:val="center"/>
          </w:tcPr>
          <w:p>
            <w:pPr>
              <w:spacing w:line="360" w:lineRule="auto"/>
              <w:jc w:val="center"/>
              <w:rPr>
                <w:rFonts w:ascii="PMingLiU" w:hAnsi="PMingLiU"/>
                <w:b/>
                <w:bCs/>
                <w:sz w:val="22"/>
                <w:szCs w:val="22"/>
                <w:lang w:eastAsia="zh-TW"/>
              </w:rPr>
            </w:pPr>
            <w:r>
              <w:rPr>
                <w:rFonts w:hint="eastAsia" w:ascii="PMingLiU" w:hAnsi="PMingLiU"/>
                <w:b/>
                <w:bCs/>
                <w:sz w:val="22"/>
                <w:szCs w:val="22"/>
                <w:lang w:eastAsia="zh-TW"/>
              </w:rPr>
              <w:t>電話</w:t>
            </w:r>
          </w:p>
        </w:tc>
        <w:tc>
          <w:tcPr>
            <w:tcW w:w="4286" w:type="dxa"/>
            <w:shd w:val="clear" w:color="auto" w:fill="auto"/>
          </w:tcPr>
          <w:p>
            <w:pPr>
              <w:spacing w:line="360" w:lineRule="auto"/>
              <w:jc w:val="center"/>
              <w:rPr>
                <w:rFonts w:ascii="PMingLiU" w:hAnsi="PMingLiU"/>
                <w:bCs/>
                <w:sz w:val="24"/>
                <w:lang w:eastAsia="zh-TW"/>
              </w:rPr>
            </w:pPr>
          </w:p>
        </w:tc>
      </w:tr>
    </w:tbl>
    <w:p>
      <w:pPr>
        <w:tabs>
          <w:tab w:val="left" w:pos="426"/>
        </w:tabs>
        <w:spacing w:before="156" w:beforeLines="50" w:after="156" w:afterLines="50"/>
        <w:jc w:val="left"/>
        <w:rPr>
          <w:rFonts w:ascii="PMingLiU" w:hAnsi="PMingLiU"/>
          <w:b/>
          <w:bCs/>
          <w:sz w:val="24"/>
          <w:lang w:eastAsia="zh-TW"/>
        </w:rPr>
        <w:sectPr>
          <w:headerReference r:id="rId3" w:type="default"/>
          <w:footerReference r:id="rId4" w:type="default"/>
          <w:pgSz w:w="11900" w:h="16840"/>
          <w:pgMar w:top="1795" w:right="1418" w:bottom="1440" w:left="1418" w:header="142" w:footer="992" w:gutter="0"/>
          <w:cols w:space="425" w:num="1"/>
          <w:docGrid w:type="lines" w:linePitch="312" w:charSpace="0"/>
        </w:sectPr>
      </w:pPr>
    </w:p>
    <w:p>
      <w:pPr>
        <w:numPr>
          <w:ilvl w:val="0"/>
          <w:numId w:val="2"/>
        </w:numPr>
        <w:tabs>
          <w:tab w:val="left" w:pos="640"/>
        </w:tabs>
        <w:spacing w:before="156" w:beforeLines="50" w:after="156" w:afterLines="50"/>
        <w:ind w:left="639" w:leftChars="0" w:hanging="639" w:hangingChars="266"/>
        <w:jc w:val="left"/>
        <w:rPr>
          <w:rFonts w:ascii="PMingLiU" w:hAnsi="PMingLiU"/>
          <w:b/>
          <w:bCs/>
          <w:sz w:val="24"/>
          <w:lang w:eastAsia="zh-TW"/>
        </w:rPr>
      </w:pPr>
      <w:r>
        <w:rPr>
          <w:rFonts w:hint="eastAsia" w:ascii="PMingLiU" w:hAnsi="PMingLiU"/>
          <w:b/>
          <w:bCs/>
          <w:sz w:val="24"/>
          <w:lang w:eastAsia="zh-TW"/>
        </w:rPr>
        <w:t>項目</w:t>
      </w:r>
      <w:r>
        <w:rPr>
          <w:rFonts w:hint="eastAsia" w:ascii="PMingLiU" w:hAnsi="PMingLiU"/>
          <w:b/>
          <w:sz w:val="24"/>
          <w:lang w:eastAsia="zh-TW"/>
        </w:rPr>
        <w:t>基本</w:t>
      </w:r>
      <w:r>
        <w:rPr>
          <w:rFonts w:hint="eastAsia" w:ascii="PMingLiU" w:hAnsi="PMingLiU"/>
          <w:b/>
          <w:bCs/>
          <w:sz w:val="24"/>
          <w:lang w:eastAsia="zh-TW"/>
        </w:rPr>
        <w:t>資料</w:t>
      </w:r>
    </w:p>
    <w:tbl>
      <w:tblPr>
        <w:tblStyle w:val="19"/>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850"/>
        <w:gridCol w:w="851"/>
        <w:gridCol w:w="1417"/>
        <w:gridCol w:w="242"/>
        <w:gridCol w:w="1176"/>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836" w:type="dxa"/>
            <w:shd w:val="clear" w:color="auto" w:fill="E6E6E6"/>
            <w:vAlign w:val="center"/>
          </w:tcPr>
          <w:p>
            <w:pPr>
              <w:spacing w:line="300" w:lineRule="exact"/>
              <w:jc w:val="left"/>
              <w:rPr>
                <w:rFonts w:ascii="PMingLiU" w:hAnsi="PMingLiU"/>
                <w:b/>
                <w:sz w:val="22"/>
                <w:szCs w:val="22"/>
                <w:lang w:eastAsia="zh-TW"/>
              </w:rPr>
            </w:pPr>
            <w:r>
              <w:rPr>
                <w:rFonts w:hint="eastAsia" w:ascii="PMingLiU" w:hAnsi="PMingLiU"/>
                <w:b/>
                <w:sz w:val="22"/>
                <w:szCs w:val="22"/>
                <w:lang w:eastAsia="zh-TW"/>
              </w:rPr>
              <w:t>項目中文名稱</w:t>
            </w:r>
          </w:p>
        </w:tc>
        <w:tc>
          <w:tcPr>
            <w:tcW w:w="6945" w:type="dxa"/>
            <w:gridSpan w:val="6"/>
            <w:shd w:val="clear" w:color="auto" w:fill="auto"/>
            <w:vAlign w:val="center"/>
          </w:tcPr>
          <w:p>
            <w:pPr>
              <w:jc w:val="left"/>
              <w:rPr>
                <w:rFonts w:ascii="PMingLiU" w:hAnsi="PMingLiU"/>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836" w:type="dxa"/>
            <w:shd w:val="clear" w:color="auto" w:fill="E6E6E6"/>
            <w:vAlign w:val="center"/>
          </w:tcPr>
          <w:p>
            <w:pPr>
              <w:spacing w:line="300" w:lineRule="exact"/>
              <w:jc w:val="left"/>
              <w:rPr>
                <w:rFonts w:ascii="PMingLiU" w:hAnsi="PMingLiU"/>
                <w:b/>
                <w:sz w:val="22"/>
                <w:szCs w:val="22"/>
                <w:lang w:eastAsia="zh-TW"/>
              </w:rPr>
            </w:pPr>
            <w:r>
              <w:rPr>
                <w:rFonts w:hint="eastAsia" w:ascii="PMingLiU" w:hAnsi="PMingLiU"/>
                <w:b/>
                <w:sz w:val="22"/>
                <w:szCs w:val="22"/>
                <w:lang w:eastAsia="zh-TW"/>
              </w:rPr>
              <w:t>項目外文名稱</w:t>
            </w:r>
          </w:p>
        </w:tc>
        <w:tc>
          <w:tcPr>
            <w:tcW w:w="6945" w:type="dxa"/>
            <w:gridSpan w:val="6"/>
            <w:shd w:val="clear" w:color="auto" w:fill="auto"/>
            <w:vAlign w:val="center"/>
          </w:tcPr>
          <w:p>
            <w:pPr>
              <w:spacing w:line="300" w:lineRule="exact"/>
              <w:jc w:val="left"/>
              <w:rPr>
                <w:rFonts w:ascii="PMingLiU" w:hAnsi="PMingLiU"/>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836" w:type="dxa"/>
            <w:vMerge w:val="restart"/>
            <w:shd w:val="clear" w:color="auto" w:fill="E6E6E6"/>
            <w:vAlign w:val="center"/>
          </w:tcPr>
          <w:p>
            <w:pPr>
              <w:spacing w:line="300" w:lineRule="exact"/>
              <w:jc w:val="left"/>
              <w:rPr>
                <w:rFonts w:ascii="PMingLiU" w:hAnsi="PMingLiU"/>
                <w:b/>
                <w:sz w:val="22"/>
                <w:szCs w:val="22"/>
                <w:lang w:eastAsia="zh-TW"/>
              </w:rPr>
            </w:pPr>
            <w:r>
              <w:rPr>
                <w:rFonts w:ascii="PMingLiU" w:hAnsi="PMingLiU"/>
                <w:b/>
                <w:sz w:val="22"/>
                <w:szCs w:val="22"/>
                <w:lang w:eastAsia="zh-TW"/>
              </w:rPr>
              <w:t>所屬學科</w:t>
            </w:r>
          </w:p>
        </w:tc>
        <w:tc>
          <w:tcPr>
            <w:tcW w:w="850" w:type="dxa"/>
            <w:shd w:val="clear" w:color="auto" w:fill="auto"/>
            <w:vAlign w:val="center"/>
          </w:tcPr>
          <w:p>
            <w:pPr>
              <w:spacing w:line="360" w:lineRule="exact"/>
              <w:jc w:val="center"/>
              <w:rPr>
                <w:rFonts w:ascii="PMingLiU" w:hAnsi="PMingLiU"/>
                <w:b/>
                <w:sz w:val="24"/>
                <w:lang w:eastAsia="zh-TW"/>
              </w:rPr>
            </w:pPr>
            <w:r>
              <w:rPr>
                <w:rFonts w:ascii="PMingLiU" w:hAnsi="PMingLiU"/>
                <w:b/>
                <w:sz w:val="24"/>
                <w:lang w:eastAsia="zh-TW"/>
              </w:rPr>
              <w:t>序</w:t>
            </w:r>
          </w:p>
        </w:tc>
        <w:tc>
          <w:tcPr>
            <w:tcW w:w="2510" w:type="dxa"/>
            <w:gridSpan w:val="3"/>
            <w:shd w:val="clear" w:color="auto" w:fill="auto"/>
            <w:vAlign w:val="center"/>
          </w:tcPr>
          <w:p>
            <w:pPr>
              <w:spacing w:line="360" w:lineRule="exact"/>
              <w:jc w:val="center"/>
              <w:rPr>
                <w:rFonts w:ascii="PMingLiU" w:hAnsi="PMingLiU"/>
                <w:b/>
                <w:sz w:val="24"/>
                <w:lang w:eastAsia="zh-TW"/>
              </w:rPr>
            </w:pPr>
            <w:r>
              <w:rPr>
                <w:rFonts w:hint="eastAsia" w:ascii="PMingLiU" w:hAnsi="PMingLiU"/>
                <w:b/>
                <w:sz w:val="24"/>
                <w:lang w:eastAsia="zh-TW"/>
              </w:rPr>
              <w:t>三級學科代碼</w:t>
            </w:r>
          </w:p>
        </w:tc>
        <w:tc>
          <w:tcPr>
            <w:tcW w:w="3585" w:type="dxa"/>
            <w:gridSpan w:val="2"/>
            <w:shd w:val="clear" w:color="auto" w:fill="auto"/>
            <w:vAlign w:val="center"/>
          </w:tcPr>
          <w:p>
            <w:pPr>
              <w:spacing w:line="360" w:lineRule="exact"/>
              <w:jc w:val="center"/>
              <w:rPr>
                <w:rFonts w:ascii="PMingLiU" w:hAnsi="PMingLiU"/>
                <w:b/>
                <w:sz w:val="24"/>
                <w:lang w:eastAsia="zh-TW"/>
              </w:rPr>
            </w:pPr>
            <w:r>
              <w:rPr>
                <w:rFonts w:hint="eastAsia" w:ascii="PMingLiU" w:hAnsi="PMingLiU"/>
                <w:b/>
                <w:sz w:val="24"/>
                <w:lang w:eastAsia="zh-TW"/>
              </w:rPr>
              <w:t>三級學科代碼名稱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vMerge w:val="continue"/>
            <w:shd w:val="clear" w:color="auto" w:fill="E6E6E6"/>
            <w:vAlign w:val="center"/>
          </w:tcPr>
          <w:p>
            <w:pPr>
              <w:spacing w:line="360" w:lineRule="exact"/>
              <w:jc w:val="left"/>
              <w:rPr>
                <w:rFonts w:ascii="PMingLiU" w:hAnsi="PMingLiU"/>
                <w:b/>
                <w:sz w:val="22"/>
                <w:szCs w:val="22"/>
                <w:lang w:eastAsia="zh-TW"/>
              </w:rPr>
            </w:pPr>
          </w:p>
        </w:tc>
        <w:tc>
          <w:tcPr>
            <w:tcW w:w="850" w:type="dxa"/>
            <w:shd w:val="clear" w:color="auto" w:fill="auto"/>
            <w:vAlign w:val="center"/>
          </w:tcPr>
          <w:p>
            <w:pPr>
              <w:spacing w:line="360" w:lineRule="exact"/>
              <w:jc w:val="center"/>
              <w:rPr>
                <w:rFonts w:ascii="PMingLiU" w:hAnsi="PMingLiU"/>
                <w:sz w:val="24"/>
                <w:lang w:eastAsia="zh-TW"/>
              </w:rPr>
            </w:pPr>
            <w:r>
              <w:rPr>
                <w:rFonts w:ascii="PMingLiU" w:hAnsi="PMingLiU"/>
                <w:sz w:val="24"/>
                <w:lang w:eastAsia="zh-TW"/>
              </w:rPr>
              <w:t>1</w:t>
            </w:r>
          </w:p>
        </w:tc>
        <w:tc>
          <w:tcPr>
            <w:tcW w:w="2510" w:type="dxa"/>
            <w:gridSpan w:val="3"/>
            <w:shd w:val="clear" w:color="auto" w:fill="auto"/>
            <w:vAlign w:val="center"/>
          </w:tcPr>
          <w:p>
            <w:pPr>
              <w:spacing w:line="360" w:lineRule="exact"/>
              <w:jc w:val="left"/>
              <w:rPr>
                <w:rFonts w:ascii="PMingLiU" w:hAnsi="PMingLiU"/>
                <w:sz w:val="22"/>
                <w:szCs w:val="22"/>
                <w:lang w:eastAsia="zh-TW"/>
              </w:rPr>
            </w:pPr>
          </w:p>
        </w:tc>
        <w:tc>
          <w:tcPr>
            <w:tcW w:w="3585" w:type="dxa"/>
            <w:gridSpan w:val="2"/>
            <w:shd w:val="clear" w:color="auto" w:fill="auto"/>
            <w:vAlign w:val="center"/>
          </w:tcPr>
          <w:p>
            <w:pPr>
              <w:spacing w:line="360" w:lineRule="exact"/>
              <w:jc w:val="left"/>
              <w:rPr>
                <w:rFonts w:ascii="PMingLiU" w:hAnsi="PMingLiU"/>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vMerge w:val="continue"/>
            <w:shd w:val="clear" w:color="auto" w:fill="E6E6E6"/>
            <w:vAlign w:val="center"/>
          </w:tcPr>
          <w:p>
            <w:pPr>
              <w:spacing w:line="360" w:lineRule="exact"/>
              <w:jc w:val="left"/>
              <w:rPr>
                <w:rFonts w:ascii="PMingLiU" w:hAnsi="PMingLiU"/>
                <w:b/>
                <w:sz w:val="22"/>
                <w:szCs w:val="22"/>
                <w:lang w:eastAsia="zh-TW"/>
              </w:rPr>
            </w:pPr>
          </w:p>
        </w:tc>
        <w:tc>
          <w:tcPr>
            <w:tcW w:w="850" w:type="dxa"/>
            <w:shd w:val="clear" w:color="auto" w:fill="auto"/>
            <w:vAlign w:val="center"/>
          </w:tcPr>
          <w:p>
            <w:pPr>
              <w:spacing w:line="360" w:lineRule="exact"/>
              <w:jc w:val="center"/>
              <w:rPr>
                <w:rFonts w:ascii="PMingLiU" w:hAnsi="PMingLiU"/>
                <w:sz w:val="24"/>
                <w:lang w:eastAsia="zh-TW"/>
              </w:rPr>
            </w:pPr>
            <w:r>
              <w:rPr>
                <w:rFonts w:ascii="PMingLiU" w:hAnsi="PMingLiU"/>
                <w:sz w:val="24"/>
                <w:lang w:eastAsia="zh-TW"/>
              </w:rPr>
              <w:t>2</w:t>
            </w:r>
          </w:p>
        </w:tc>
        <w:tc>
          <w:tcPr>
            <w:tcW w:w="2510" w:type="dxa"/>
            <w:gridSpan w:val="3"/>
            <w:shd w:val="clear" w:color="auto" w:fill="auto"/>
            <w:vAlign w:val="center"/>
          </w:tcPr>
          <w:p>
            <w:pPr>
              <w:spacing w:line="360" w:lineRule="exact"/>
              <w:jc w:val="left"/>
              <w:rPr>
                <w:rFonts w:ascii="PMingLiU" w:hAnsi="PMingLiU"/>
                <w:sz w:val="22"/>
                <w:szCs w:val="22"/>
                <w:lang w:eastAsia="zh-TW"/>
              </w:rPr>
            </w:pPr>
          </w:p>
        </w:tc>
        <w:tc>
          <w:tcPr>
            <w:tcW w:w="3585" w:type="dxa"/>
            <w:gridSpan w:val="2"/>
            <w:shd w:val="clear" w:color="auto" w:fill="auto"/>
            <w:vAlign w:val="center"/>
          </w:tcPr>
          <w:p>
            <w:pPr>
              <w:spacing w:line="360" w:lineRule="exact"/>
              <w:jc w:val="left"/>
              <w:rPr>
                <w:rFonts w:ascii="PMingLiU" w:hAnsi="PMingLiU"/>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vMerge w:val="continue"/>
            <w:shd w:val="clear" w:color="auto" w:fill="E6E6E6"/>
            <w:vAlign w:val="center"/>
          </w:tcPr>
          <w:p>
            <w:pPr>
              <w:spacing w:line="360" w:lineRule="exact"/>
              <w:jc w:val="left"/>
              <w:rPr>
                <w:rFonts w:ascii="PMingLiU" w:hAnsi="PMingLiU"/>
                <w:b/>
                <w:sz w:val="22"/>
                <w:szCs w:val="22"/>
                <w:lang w:eastAsia="zh-TW"/>
              </w:rPr>
            </w:pPr>
          </w:p>
        </w:tc>
        <w:tc>
          <w:tcPr>
            <w:tcW w:w="850" w:type="dxa"/>
            <w:shd w:val="clear" w:color="auto" w:fill="auto"/>
            <w:vAlign w:val="center"/>
          </w:tcPr>
          <w:p>
            <w:pPr>
              <w:spacing w:line="360" w:lineRule="exact"/>
              <w:jc w:val="center"/>
              <w:rPr>
                <w:rFonts w:ascii="PMingLiU" w:hAnsi="PMingLiU"/>
                <w:sz w:val="24"/>
                <w:lang w:eastAsia="zh-TW"/>
              </w:rPr>
            </w:pPr>
            <w:r>
              <w:rPr>
                <w:rFonts w:ascii="PMingLiU" w:hAnsi="PMingLiU"/>
                <w:sz w:val="24"/>
                <w:lang w:eastAsia="zh-TW"/>
              </w:rPr>
              <w:t>3</w:t>
            </w:r>
          </w:p>
        </w:tc>
        <w:tc>
          <w:tcPr>
            <w:tcW w:w="2510" w:type="dxa"/>
            <w:gridSpan w:val="3"/>
            <w:shd w:val="clear" w:color="auto" w:fill="auto"/>
            <w:vAlign w:val="center"/>
          </w:tcPr>
          <w:p>
            <w:pPr>
              <w:spacing w:line="360" w:lineRule="exact"/>
              <w:jc w:val="left"/>
              <w:rPr>
                <w:rFonts w:ascii="PMingLiU" w:hAnsi="PMingLiU"/>
                <w:sz w:val="22"/>
                <w:szCs w:val="22"/>
                <w:lang w:eastAsia="zh-TW"/>
              </w:rPr>
            </w:pPr>
          </w:p>
        </w:tc>
        <w:tc>
          <w:tcPr>
            <w:tcW w:w="3585" w:type="dxa"/>
            <w:gridSpan w:val="2"/>
            <w:shd w:val="clear" w:color="auto" w:fill="auto"/>
            <w:vAlign w:val="center"/>
          </w:tcPr>
          <w:p>
            <w:pPr>
              <w:spacing w:line="360" w:lineRule="exact"/>
              <w:jc w:val="left"/>
              <w:rPr>
                <w:rFonts w:ascii="PMingLiU" w:hAnsi="PMingLiU"/>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836" w:type="dxa"/>
            <w:shd w:val="clear" w:color="auto" w:fill="E6E6E6"/>
            <w:vAlign w:val="center"/>
          </w:tcPr>
          <w:p>
            <w:pPr>
              <w:spacing w:line="300" w:lineRule="exact"/>
              <w:jc w:val="left"/>
              <w:rPr>
                <w:rFonts w:ascii="PMingLiU" w:hAnsi="PMingLiU"/>
                <w:b/>
                <w:sz w:val="22"/>
                <w:szCs w:val="22"/>
              </w:rPr>
            </w:pPr>
            <w:r>
              <w:rPr>
                <w:rFonts w:hint="eastAsia" w:ascii="PMingLiU" w:hAnsi="PMingLiU"/>
                <w:b/>
                <w:sz w:val="22"/>
                <w:szCs w:val="22"/>
              </w:rPr>
              <w:t>申請金額</w:t>
            </w:r>
          </w:p>
        </w:tc>
        <w:tc>
          <w:tcPr>
            <w:tcW w:w="6945" w:type="dxa"/>
            <w:gridSpan w:val="6"/>
            <w:shd w:val="clear" w:color="auto" w:fill="auto"/>
            <w:vAlign w:val="center"/>
          </w:tcPr>
          <w:p>
            <w:pPr>
              <w:spacing w:line="300" w:lineRule="exact"/>
              <w:jc w:val="left"/>
              <w:rPr>
                <w:rFonts w:ascii="PMingLiU" w:hAnsi="PMingLiU"/>
                <w:sz w:val="22"/>
                <w:szCs w:val="22"/>
                <w:lang w:eastAsia="zh-TW"/>
              </w:rPr>
            </w:pPr>
            <w:r>
              <w:rPr>
                <w:rFonts w:hint="eastAsia" w:ascii="PMingLiU" w:hAnsi="PMingLiU" w:eastAsia="宋体"/>
                <w:sz w:val="22"/>
                <w:szCs w:val="22"/>
                <w:lang w:val="en-US" w:eastAsia="zh-CN"/>
              </w:rPr>
              <w:t xml:space="preserve">MOP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836" w:type="dxa"/>
            <w:shd w:val="clear" w:color="auto" w:fill="E6E6E6"/>
            <w:vAlign w:val="center"/>
          </w:tcPr>
          <w:p>
            <w:pPr>
              <w:spacing w:line="300" w:lineRule="exact"/>
              <w:jc w:val="left"/>
              <w:rPr>
                <w:rFonts w:ascii="PMingLiU" w:hAnsi="PMingLiU"/>
                <w:b/>
                <w:sz w:val="22"/>
                <w:szCs w:val="22"/>
                <w:lang w:eastAsia="zh-TW"/>
              </w:rPr>
            </w:pPr>
            <w:r>
              <w:rPr>
                <w:rFonts w:hint="eastAsia" w:ascii="PMingLiU" w:hAnsi="PMingLiU"/>
                <w:b/>
                <w:sz w:val="22"/>
                <w:szCs w:val="22"/>
                <w:lang w:eastAsia="zh-TW"/>
              </w:rPr>
              <w:t>申請實體自行配套經費</w:t>
            </w:r>
          </w:p>
        </w:tc>
        <w:tc>
          <w:tcPr>
            <w:tcW w:w="6945" w:type="dxa"/>
            <w:gridSpan w:val="6"/>
            <w:shd w:val="clear" w:color="auto" w:fill="auto"/>
            <w:vAlign w:val="center"/>
          </w:tcPr>
          <w:p>
            <w:pPr>
              <w:spacing w:line="300" w:lineRule="exact"/>
              <w:jc w:val="left"/>
              <w:rPr>
                <w:rFonts w:hint="default" w:ascii="PMingLiU" w:hAnsi="PMingLiU" w:eastAsia="宋体"/>
                <w:sz w:val="22"/>
                <w:szCs w:val="22"/>
                <w:lang w:val="en-US" w:eastAsia="zh-CN"/>
              </w:rPr>
            </w:pPr>
            <w:r>
              <w:rPr>
                <w:rFonts w:hint="eastAsia" w:ascii="PMingLiU" w:hAnsi="PMingLiU" w:eastAsia="宋体"/>
                <w:sz w:val="22"/>
                <w:szCs w:val="22"/>
                <w:lang w:val="en-US" w:eastAsia="zh-CN"/>
              </w:rPr>
              <w:t>MOP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836" w:type="dxa"/>
            <w:tcBorders>
              <w:bottom w:val="single" w:color="auto" w:sz="4" w:space="0"/>
            </w:tcBorders>
            <w:shd w:val="clear" w:color="auto" w:fill="E6E6E6"/>
            <w:vAlign w:val="center"/>
          </w:tcPr>
          <w:p>
            <w:pPr>
              <w:jc w:val="left"/>
              <w:rPr>
                <w:rFonts w:ascii="PMingLiU" w:hAnsi="PMingLiU"/>
                <w:b/>
                <w:sz w:val="22"/>
                <w:szCs w:val="22"/>
                <w:lang w:eastAsia="zh-TW"/>
              </w:rPr>
            </w:pPr>
            <w:r>
              <w:rPr>
                <w:rFonts w:ascii="PMingLiU" w:hAnsi="PMingLiU"/>
                <w:b/>
                <w:sz w:val="22"/>
                <w:szCs w:val="22"/>
                <w:lang w:eastAsia="zh-TW"/>
              </w:rPr>
              <w:t>研究期限</w:t>
            </w:r>
          </w:p>
        </w:tc>
        <w:tc>
          <w:tcPr>
            <w:tcW w:w="6945" w:type="dxa"/>
            <w:gridSpan w:val="6"/>
            <w:tcBorders>
              <w:bottom w:val="single" w:color="auto" w:sz="4" w:space="0"/>
            </w:tcBorders>
            <w:shd w:val="clear" w:color="auto" w:fill="auto"/>
            <w:vAlign w:val="center"/>
          </w:tcPr>
          <w:p>
            <w:pPr>
              <w:ind w:right="-2" w:rightChars="-1" w:firstLine="880" w:firstLineChars="400"/>
              <w:jc w:val="left"/>
              <w:rPr>
                <w:rFonts w:ascii="PMingLiU" w:hAnsi="PMingLiU"/>
                <w:b/>
                <w:sz w:val="24"/>
                <w:lang w:eastAsia="zh-TW"/>
              </w:rPr>
            </w:pPr>
            <w:r>
              <w:rPr>
                <w:rFonts w:hint="eastAsia" w:ascii="PMingLiU" w:hAnsi="PMingLiU"/>
                <w:sz w:val="22"/>
                <w:szCs w:val="22"/>
                <w:lang w:eastAsia="zh-TW"/>
              </w:rPr>
              <w:t>個</w:t>
            </w:r>
            <w:r>
              <w:rPr>
                <w:rFonts w:ascii="PMingLiU" w:hAnsi="PMingLiU"/>
                <w:sz w:val="22"/>
                <w:szCs w:val="22"/>
                <w:lang w:eastAsia="zh-TW"/>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836" w:type="dxa"/>
            <w:shd w:val="clear" w:color="auto" w:fill="E6E6E6"/>
            <w:vAlign w:val="center"/>
          </w:tcPr>
          <w:p>
            <w:pPr>
              <w:jc w:val="left"/>
              <w:rPr>
                <w:rFonts w:ascii="PMingLiU" w:hAnsi="PMingLiU"/>
                <w:b/>
                <w:sz w:val="22"/>
                <w:szCs w:val="22"/>
                <w:lang w:eastAsia="zh-TW"/>
              </w:rPr>
            </w:pPr>
            <w:r>
              <w:rPr>
                <w:rFonts w:ascii="PMingLiU" w:hAnsi="PMingLiU"/>
                <w:b/>
                <w:sz w:val="22"/>
                <w:szCs w:val="22"/>
                <w:lang w:eastAsia="zh-TW"/>
              </w:rPr>
              <w:t>資助形式</w:t>
            </w:r>
          </w:p>
        </w:tc>
        <w:tc>
          <w:tcPr>
            <w:tcW w:w="6945" w:type="dxa"/>
            <w:gridSpan w:val="6"/>
            <w:shd w:val="clear" w:color="auto" w:fill="auto"/>
            <w:vAlign w:val="center"/>
          </w:tcPr>
          <w:p>
            <w:pPr>
              <w:jc w:val="left"/>
              <w:rPr>
                <w:rFonts w:ascii="PMingLiU" w:hAnsi="PMingLiU"/>
                <w:b/>
                <w:sz w:val="22"/>
                <w:szCs w:val="22"/>
                <w:lang w:eastAsia="zh-TW"/>
              </w:rPr>
            </w:pPr>
            <w:r>
              <w:rPr>
                <w:b/>
                <w:sz w:val="24"/>
                <w:lang w:eastAsia="zh-TW"/>
              </w:rPr>
              <w:t xml:space="preserve">     □ 無 償 資 助           □ 有 償 資 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836" w:type="dxa"/>
            <w:tcBorders>
              <w:bottom w:val="single" w:color="auto" w:sz="4" w:space="0"/>
            </w:tcBorders>
            <w:shd w:val="clear" w:color="auto" w:fill="E6E6E6"/>
            <w:vAlign w:val="center"/>
          </w:tcPr>
          <w:p>
            <w:pPr>
              <w:spacing w:line="300" w:lineRule="exact"/>
              <w:jc w:val="left"/>
              <w:rPr>
                <w:rFonts w:ascii="PMingLiU" w:hAnsi="PMingLiU"/>
                <w:b/>
                <w:sz w:val="22"/>
                <w:szCs w:val="22"/>
                <w:lang w:eastAsia="zh-TW"/>
              </w:rPr>
            </w:pPr>
            <w:r>
              <w:rPr>
                <w:rFonts w:hint="eastAsia" w:ascii="PMingLiU" w:hAnsi="PMingLiU"/>
                <w:b/>
                <w:sz w:val="22"/>
                <w:szCs w:val="22"/>
                <w:lang w:eastAsia="zh-TW"/>
              </w:rPr>
              <w:t>所屬重點實驗室名稱</w:t>
            </w:r>
          </w:p>
        </w:tc>
        <w:tc>
          <w:tcPr>
            <w:tcW w:w="6945" w:type="dxa"/>
            <w:gridSpan w:val="6"/>
            <w:tcBorders>
              <w:bottom w:val="single" w:color="auto" w:sz="4" w:space="0"/>
            </w:tcBorders>
            <w:shd w:val="clear" w:color="auto" w:fill="auto"/>
            <w:vAlign w:val="center"/>
          </w:tcPr>
          <w:p>
            <w:pPr>
              <w:jc w:val="left"/>
              <w:rPr>
                <w:rFonts w:ascii="PMingLiU" w:hAnsi="PMingLiU"/>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836" w:type="dxa"/>
            <w:vMerge w:val="restart"/>
            <w:shd w:val="clear" w:color="auto" w:fill="E6E6E6"/>
            <w:vAlign w:val="center"/>
          </w:tcPr>
          <w:p>
            <w:pPr>
              <w:spacing w:line="300" w:lineRule="exact"/>
              <w:jc w:val="left"/>
              <w:rPr>
                <w:rFonts w:ascii="PMingLiU" w:hAnsi="PMingLiU"/>
                <w:b/>
                <w:sz w:val="22"/>
                <w:szCs w:val="22"/>
                <w:lang w:eastAsia="zh-TW"/>
              </w:rPr>
            </w:pPr>
            <w:r>
              <w:rPr>
                <w:rFonts w:hint="eastAsia" w:ascii="PMingLiU" w:hAnsi="PMingLiU"/>
                <w:b/>
                <w:sz w:val="22"/>
                <w:szCs w:val="22"/>
                <w:lang w:eastAsia="zh-TW"/>
              </w:rPr>
              <w:t>項目負責人資料</w:t>
            </w:r>
          </w:p>
        </w:tc>
        <w:tc>
          <w:tcPr>
            <w:tcW w:w="1701" w:type="dxa"/>
            <w:gridSpan w:val="2"/>
            <w:tcBorders>
              <w:bottom w:val="single" w:color="auto" w:sz="4" w:space="0"/>
            </w:tcBorders>
            <w:shd w:val="clear" w:color="auto" w:fill="auto"/>
            <w:vAlign w:val="center"/>
          </w:tcPr>
          <w:p>
            <w:pPr>
              <w:jc w:val="left"/>
              <w:rPr>
                <w:rFonts w:ascii="PMingLiU" w:hAnsi="PMingLiU"/>
                <w:b/>
                <w:sz w:val="24"/>
                <w:lang w:eastAsia="zh-TW"/>
              </w:rPr>
            </w:pPr>
            <w:r>
              <w:rPr>
                <w:rFonts w:hint="eastAsia" w:ascii="PMingLiU" w:hAnsi="PMingLiU"/>
                <w:b/>
                <w:sz w:val="22"/>
                <w:szCs w:val="22"/>
                <w:lang w:eastAsia="zh-TW"/>
              </w:rPr>
              <w:t>姓名（中文）</w:t>
            </w:r>
          </w:p>
        </w:tc>
        <w:tc>
          <w:tcPr>
            <w:tcW w:w="1417" w:type="dxa"/>
            <w:tcBorders>
              <w:bottom w:val="single" w:color="auto" w:sz="4" w:space="0"/>
            </w:tcBorders>
            <w:shd w:val="clear" w:color="auto" w:fill="auto"/>
            <w:vAlign w:val="center"/>
          </w:tcPr>
          <w:p>
            <w:pPr>
              <w:jc w:val="left"/>
              <w:rPr>
                <w:rFonts w:ascii="PMingLiU" w:hAnsi="PMingLiU"/>
                <w:b/>
                <w:sz w:val="22"/>
                <w:szCs w:val="22"/>
                <w:lang w:eastAsia="zh-TW"/>
              </w:rPr>
            </w:pPr>
          </w:p>
        </w:tc>
        <w:tc>
          <w:tcPr>
            <w:tcW w:w="1418" w:type="dxa"/>
            <w:gridSpan w:val="2"/>
            <w:tcBorders>
              <w:bottom w:val="single" w:color="auto" w:sz="4" w:space="0"/>
            </w:tcBorders>
            <w:shd w:val="clear" w:color="auto" w:fill="auto"/>
            <w:vAlign w:val="center"/>
          </w:tcPr>
          <w:p>
            <w:pPr>
              <w:jc w:val="left"/>
              <w:rPr>
                <w:rFonts w:ascii="PMingLiU" w:hAnsi="PMingLiU"/>
                <w:b/>
                <w:sz w:val="24"/>
                <w:lang w:eastAsia="zh-TW"/>
              </w:rPr>
            </w:pPr>
            <w:r>
              <w:rPr>
                <w:rFonts w:hint="eastAsia" w:ascii="PMingLiU" w:hAnsi="PMingLiU"/>
                <w:b/>
                <w:sz w:val="22"/>
                <w:szCs w:val="22"/>
                <w:lang w:eastAsia="zh-TW"/>
              </w:rPr>
              <w:t>姓名（外文）</w:t>
            </w:r>
          </w:p>
        </w:tc>
        <w:tc>
          <w:tcPr>
            <w:tcW w:w="2409" w:type="dxa"/>
            <w:tcBorders>
              <w:bottom w:val="single" w:color="auto" w:sz="4" w:space="0"/>
            </w:tcBorders>
            <w:shd w:val="clear" w:color="auto" w:fill="auto"/>
            <w:vAlign w:val="center"/>
          </w:tcPr>
          <w:p>
            <w:pPr>
              <w:jc w:val="left"/>
              <w:rPr>
                <w:rFonts w:ascii="PMingLiU" w:hAnsi="PMingLiU"/>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836" w:type="dxa"/>
            <w:vMerge w:val="continue"/>
            <w:shd w:val="clear" w:color="auto" w:fill="E6E6E6"/>
            <w:vAlign w:val="center"/>
          </w:tcPr>
          <w:p>
            <w:pPr>
              <w:jc w:val="left"/>
              <w:rPr>
                <w:rFonts w:ascii="PMingLiU" w:hAnsi="PMingLiU"/>
                <w:b/>
                <w:sz w:val="24"/>
                <w:lang w:eastAsia="zh-TW"/>
              </w:rPr>
            </w:pPr>
          </w:p>
        </w:tc>
        <w:tc>
          <w:tcPr>
            <w:tcW w:w="1701" w:type="dxa"/>
            <w:gridSpan w:val="2"/>
            <w:tcBorders>
              <w:bottom w:val="single" w:color="auto" w:sz="4" w:space="0"/>
            </w:tcBorders>
            <w:shd w:val="clear" w:color="auto" w:fill="auto"/>
            <w:vAlign w:val="center"/>
          </w:tcPr>
          <w:p>
            <w:pPr>
              <w:jc w:val="left"/>
              <w:rPr>
                <w:rFonts w:ascii="PMingLiU" w:hAnsi="PMingLiU"/>
                <w:b/>
                <w:sz w:val="22"/>
                <w:szCs w:val="22"/>
                <w:lang w:eastAsia="zh-TW"/>
              </w:rPr>
            </w:pPr>
            <w:r>
              <w:rPr>
                <w:rFonts w:hint="eastAsia" w:ascii="PMingLiU" w:hAnsi="PMingLiU"/>
                <w:b/>
                <w:sz w:val="22"/>
                <w:szCs w:val="22"/>
                <w:lang w:eastAsia="zh-TW"/>
              </w:rPr>
              <w:t>身份證明</w:t>
            </w:r>
          </w:p>
          <w:p>
            <w:pPr>
              <w:jc w:val="left"/>
              <w:rPr>
                <w:rFonts w:ascii="PMingLiU" w:hAnsi="PMingLiU"/>
                <w:b/>
                <w:sz w:val="24"/>
                <w:lang w:eastAsia="zh-TW"/>
              </w:rPr>
            </w:pPr>
            <w:r>
              <w:rPr>
                <w:rFonts w:hint="eastAsia" w:ascii="PMingLiU" w:hAnsi="PMingLiU"/>
                <w:b/>
                <w:sz w:val="22"/>
                <w:szCs w:val="22"/>
                <w:lang w:eastAsia="zh-TW"/>
              </w:rPr>
              <w:t>文件類別</w:t>
            </w:r>
          </w:p>
        </w:tc>
        <w:tc>
          <w:tcPr>
            <w:tcW w:w="1417" w:type="dxa"/>
            <w:tcBorders>
              <w:bottom w:val="single" w:color="auto" w:sz="4" w:space="0"/>
            </w:tcBorders>
            <w:shd w:val="clear" w:color="auto" w:fill="auto"/>
            <w:vAlign w:val="center"/>
          </w:tcPr>
          <w:p>
            <w:pPr>
              <w:jc w:val="left"/>
              <w:rPr>
                <w:rFonts w:ascii="PMingLiU" w:hAnsi="PMingLiU"/>
                <w:sz w:val="22"/>
                <w:szCs w:val="22"/>
                <w:lang w:eastAsia="zh-TW"/>
              </w:rPr>
            </w:pPr>
          </w:p>
        </w:tc>
        <w:tc>
          <w:tcPr>
            <w:tcW w:w="1418" w:type="dxa"/>
            <w:gridSpan w:val="2"/>
            <w:tcBorders>
              <w:bottom w:val="single" w:color="auto" w:sz="4" w:space="0"/>
            </w:tcBorders>
            <w:shd w:val="clear" w:color="auto" w:fill="auto"/>
            <w:vAlign w:val="center"/>
          </w:tcPr>
          <w:p>
            <w:pPr>
              <w:jc w:val="left"/>
              <w:rPr>
                <w:rFonts w:ascii="PMingLiU" w:hAnsi="PMingLiU"/>
                <w:b/>
                <w:sz w:val="22"/>
                <w:szCs w:val="22"/>
                <w:lang w:eastAsia="zh-TW"/>
              </w:rPr>
            </w:pPr>
            <w:r>
              <w:rPr>
                <w:rFonts w:hint="eastAsia" w:ascii="PMingLiU" w:hAnsi="PMingLiU"/>
                <w:b/>
                <w:sz w:val="22"/>
                <w:szCs w:val="22"/>
                <w:lang w:eastAsia="zh-TW"/>
              </w:rPr>
              <w:t>身份證明</w:t>
            </w:r>
          </w:p>
          <w:p>
            <w:pPr>
              <w:jc w:val="left"/>
              <w:rPr>
                <w:rFonts w:ascii="PMingLiU" w:hAnsi="PMingLiU"/>
                <w:b/>
                <w:sz w:val="24"/>
                <w:lang w:eastAsia="zh-TW"/>
              </w:rPr>
            </w:pPr>
            <w:r>
              <w:rPr>
                <w:rFonts w:hint="eastAsia" w:ascii="PMingLiU" w:hAnsi="PMingLiU"/>
                <w:b/>
                <w:sz w:val="22"/>
                <w:szCs w:val="22"/>
                <w:lang w:eastAsia="zh-TW"/>
              </w:rPr>
              <w:t>文件編號</w:t>
            </w:r>
          </w:p>
        </w:tc>
        <w:tc>
          <w:tcPr>
            <w:tcW w:w="2409" w:type="dxa"/>
            <w:tcBorders>
              <w:bottom w:val="single" w:color="auto" w:sz="4" w:space="0"/>
            </w:tcBorders>
            <w:shd w:val="clear" w:color="auto" w:fill="auto"/>
            <w:vAlign w:val="center"/>
          </w:tcPr>
          <w:p>
            <w:pPr>
              <w:jc w:val="left"/>
              <w:rPr>
                <w:rFonts w:ascii="PMingLiU" w:hAnsi="PMingLiU"/>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836" w:type="dxa"/>
            <w:vMerge w:val="continue"/>
            <w:shd w:val="clear" w:color="auto" w:fill="E6E6E6"/>
            <w:vAlign w:val="center"/>
          </w:tcPr>
          <w:p>
            <w:pPr>
              <w:jc w:val="left"/>
              <w:rPr>
                <w:rFonts w:ascii="PMingLiU" w:hAnsi="PMingLiU"/>
                <w:b/>
                <w:sz w:val="24"/>
                <w:lang w:eastAsia="zh-TW"/>
              </w:rPr>
            </w:pPr>
          </w:p>
        </w:tc>
        <w:tc>
          <w:tcPr>
            <w:tcW w:w="1701" w:type="dxa"/>
            <w:gridSpan w:val="2"/>
            <w:tcBorders>
              <w:bottom w:val="single" w:color="auto" w:sz="4" w:space="0"/>
            </w:tcBorders>
            <w:shd w:val="clear" w:color="auto" w:fill="auto"/>
            <w:vAlign w:val="center"/>
          </w:tcPr>
          <w:p>
            <w:pPr>
              <w:jc w:val="left"/>
              <w:rPr>
                <w:rFonts w:ascii="PMingLiU" w:hAnsi="PMingLiU"/>
                <w:b/>
                <w:sz w:val="22"/>
                <w:szCs w:val="22"/>
                <w:lang w:eastAsia="zh-TW"/>
              </w:rPr>
            </w:pPr>
            <w:r>
              <w:rPr>
                <w:rFonts w:hint="eastAsia" w:ascii="PMingLiU" w:hAnsi="PMingLiU"/>
                <w:b/>
                <w:sz w:val="22"/>
                <w:szCs w:val="22"/>
                <w:lang w:eastAsia="zh-TW"/>
              </w:rPr>
              <w:t>性別</w:t>
            </w:r>
          </w:p>
        </w:tc>
        <w:tc>
          <w:tcPr>
            <w:tcW w:w="1417" w:type="dxa"/>
            <w:tcBorders>
              <w:bottom w:val="single" w:color="auto" w:sz="4" w:space="0"/>
            </w:tcBorders>
            <w:shd w:val="clear" w:color="auto" w:fill="auto"/>
            <w:vAlign w:val="center"/>
          </w:tcPr>
          <w:p>
            <w:pPr>
              <w:jc w:val="left"/>
              <w:rPr>
                <w:rFonts w:ascii="PMingLiU" w:hAnsi="PMingLiU"/>
                <w:sz w:val="22"/>
                <w:szCs w:val="22"/>
                <w:lang w:eastAsia="zh-TW"/>
              </w:rPr>
            </w:pPr>
          </w:p>
        </w:tc>
        <w:tc>
          <w:tcPr>
            <w:tcW w:w="1418" w:type="dxa"/>
            <w:gridSpan w:val="2"/>
            <w:tcBorders>
              <w:bottom w:val="single" w:color="auto" w:sz="4" w:space="0"/>
            </w:tcBorders>
            <w:shd w:val="clear" w:color="auto" w:fill="auto"/>
            <w:vAlign w:val="center"/>
          </w:tcPr>
          <w:p>
            <w:pPr>
              <w:jc w:val="left"/>
              <w:rPr>
                <w:rFonts w:ascii="PMingLiU" w:hAnsi="PMingLiU"/>
                <w:b/>
                <w:sz w:val="22"/>
                <w:szCs w:val="22"/>
                <w:lang w:eastAsia="zh-TW"/>
              </w:rPr>
            </w:pPr>
            <w:r>
              <w:rPr>
                <w:rFonts w:hint="eastAsia" w:ascii="PMingLiU" w:hAnsi="PMingLiU"/>
                <w:b/>
                <w:sz w:val="22"/>
                <w:szCs w:val="22"/>
                <w:lang w:eastAsia="zh-TW"/>
              </w:rPr>
              <w:t>學歷</w:t>
            </w:r>
          </w:p>
        </w:tc>
        <w:tc>
          <w:tcPr>
            <w:tcW w:w="2409" w:type="dxa"/>
            <w:tcBorders>
              <w:bottom w:val="single" w:color="auto" w:sz="4" w:space="0"/>
            </w:tcBorders>
            <w:shd w:val="clear" w:color="auto" w:fill="auto"/>
            <w:vAlign w:val="center"/>
          </w:tcPr>
          <w:p>
            <w:pPr>
              <w:jc w:val="left"/>
              <w:rPr>
                <w:rFonts w:ascii="PMingLiU" w:hAnsi="PMingLiU"/>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836" w:type="dxa"/>
            <w:vMerge w:val="continue"/>
            <w:shd w:val="clear" w:color="auto" w:fill="E6E6E6"/>
            <w:vAlign w:val="center"/>
          </w:tcPr>
          <w:p>
            <w:pPr>
              <w:jc w:val="left"/>
              <w:rPr>
                <w:rFonts w:ascii="PMingLiU" w:hAnsi="PMingLiU"/>
                <w:b/>
                <w:sz w:val="24"/>
                <w:lang w:eastAsia="zh-TW"/>
              </w:rPr>
            </w:pPr>
          </w:p>
        </w:tc>
        <w:tc>
          <w:tcPr>
            <w:tcW w:w="1701" w:type="dxa"/>
            <w:gridSpan w:val="2"/>
            <w:vMerge w:val="restart"/>
            <w:shd w:val="clear" w:color="auto" w:fill="auto"/>
            <w:vAlign w:val="center"/>
          </w:tcPr>
          <w:p>
            <w:pPr>
              <w:jc w:val="left"/>
              <w:rPr>
                <w:rFonts w:ascii="PMingLiU" w:hAnsi="PMingLiU"/>
                <w:b/>
                <w:sz w:val="24"/>
                <w:lang w:eastAsia="zh-TW"/>
              </w:rPr>
            </w:pPr>
            <w:r>
              <w:rPr>
                <w:rFonts w:hint="eastAsia" w:ascii="PMingLiU" w:hAnsi="PMingLiU"/>
                <w:b/>
                <w:sz w:val="22"/>
                <w:szCs w:val="22"/>
                <w:lang w:eastAsia="zh-TW"/>
              </w:rPr>
              <w:t>職稱</w:t>
            </w:r>
          </w:p>
        </w:tc>
        <w:tc>
          <w:tcPr>
            <w:tcW w:w="1417" w:type="dxa"/>
            <w:vMerge w:val="restart"/>
            <w:shd w:val="clear" w:color="auto" w:fill="auto"/>
            <w:vAlign w:val="center"/>
          </w:tcPr>
          <w:p>
            <w:pPr>
              <w:jc w:val="left"/>
              <w:rPr>
                <w:rFonts w:ascii="PMingLiU" w:hAnsi="PMingLiU"/>
                <w:sz w:val="22"/>
                <w:szCs w:val="22"/>
                <w:lang w:eastAsia="zh-TW"/>
              </w:rPr>
            </w:pPr>
          </w:p>
        </w:tc>
        <w:tc>
          <w:tcPr>
            <w:tcW w:w="1418" w:type="dxa"/>
            <w:gridSpan w:val="2"/>
            <w:shd w:val="clear" w:color="auto" w:fill="auto"/>
            <w:vAlign w:val="center"/>
          </w:tcPr>
          <w:p>
            <w:pPr>
              <w:jc w:val="left"/>
              <w:rPr>
                <w:rFonts w:ascii="PMingLiU" w:hAnsi="PMingLiU"/>
                <w:b/>
                <w:sz w:val="22"/>
                <w:szCs w:val="22"/>
              </w:rPr>
            </w:pPr>
            <w:r>
              <w:rPr>
                <w:rFonts w:hint="eastAsia" w:ascii="PMingLiU" w:hAnsi="PMingLiU"/>
                <w:b/>
                <w:sz w:val="22"/>
                <w:szCs w:val="22"/>
              </w:rPr>
              <w:t>現職機構</w:t>
            </w:r>
          </w:p>
        </w:tc>
        <w:tc>
          <w:tcPr>
            <w:tcW w:w="2409" w:type="dxa"/>
            <w:shd w:val="clear" w:color="auto" w:fill="auto"/>
            <w:vAlign w:val="center"/>
          </w:tcPr>
          <w:p>
            <w:pPr>
              <w:jc w:val="left"/>
              <w:rPr>
                <w:rFonts w:ascii="PMingLiU" w:hAnsi="PMingLiU"/>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836" w:type="dxa"/>
            <w:vMerge w:val="continue"/>
            <w:tcBorders>
              <w:bottom w:val="single" w:color="auto" w:sz="4" w:space="0"/>
            </w:tcBorders>
            <w:shd w:val="clear" w:color="auto" w:fill="E6E6E6"/>
            <w:vAlign w:val="center"/>
          </w:tcPr>
          <w:p>
            <w:pPr>
              <w:jc w:val="left"/>
              <w:rPr>
                <w:rFonts w:ascii="PMingLiU" w:hAnsi="PMingLiU"/>
                <w:b/>
                <w:sz w:val="24"/>
                <w:lang w:eastAsia="zh-TW"/>
              </w:rPr>
            </w:pPr>
          </w:p>
        </w:tc>
        <w:tc>
          <w:tcPr>
            <w:tcW w:w="1701" w:type="dxa"/>
            <w:gridSpan w:val="2"/>
            <w:vMerge w:val="continue"/>
            <w:tcBorders>
              <w:bottom w:val="single" w:color="auto" w:sz="4" w:space="0"/>
            </w:tcBorders>
            <w:shd w:val="clear" w:color="auto" w:fill="auto"/>
            <w:vAlign w:val="center"/>
          </w:tcPr>
          <w:p>
            <w:pPr>
              <w:jc w:val="left"/>
              <w:rPr>
                <w:rFonts w:ascii="PMingLiU" w:hAnsi="PMingLiU"/>
                <w:b/>
                <w:sz w:val="22"/>
                <w:szCs w:val="22"/>
                <w:lang w:eastAsia="zh-TW"/>
              </w:rPr>
            </w:pPr>
          </w:p>
        </w:tc>
        <w:tc>
          <w:tcPr>
            <w:tcW w:w="1417" w:type="dxa"/>
            <w:vMerge w:val="continue"/>
            <w:tcBorders>
              <w:bottom w:val="single" w:color="auto" w:sz="4" w:space="0"/>
            </w:tcBorders>
            <w:shd w:val="clear" w:color="auto" w:fill="auto"/>
            <w:vAlign w:val="center"/>
          </w:tcPr>
          <w:p>
            <w:pPr>
              <w:jc w:val="left"/>
              <w:rPr>
                <w:rFonts w:ascii="PMingLiU" w:hAnsi="PMingLiU"/>
                <w:sz w:val="24"/>
                <w:lang w:eastAsia="zh-TW"/>
              </w:rPr>
            </w:pPr>
          </w:p>
        </w:tc>
        <w:tc>
          <w:tcPr>
            <w:tcW w:w="1418" w:type="dxa"/>
            <w:gridSpan w:val="2"/>
            <w:tcBorders>
              <w:bottom w:val="single" w:color="auto" w:sz="4" w:space="0"/>
            </w:tcBorders>
            <w:shd w:val="clear" w:color="auto" w:fill="auto"/>
            <w:vAlign w:val="center"/>
          </w:tcPr>
          <w:p>
            <w:pPr>
              <w:jc w:val="left"/>
              <w:rPr>
                <w:rFonts w:ascii="PMingLiU" w:hAnsi="PMingLiU"/>
                <w:b/>
                <w:sz w:val="22"/>
                <w:szCs w:val="22"/>
              </w:rPr>
            </w:pPr>
            <w:r>
              <w:rPr>
                <w:rFonts w:hint="eastAsia" w:ascii="PMingLiU" w:hAnsi="PMingLiU"/>
                <w:b/>
                <w:sz w:val="22"/>
                <w:szCs w:val="22"/>
              </w:rPr>
              <w:t>所屬學院</w:t>
            </w:r>
            <w:r>
              <w:rPr>
                <w:rFonts w:ascii="PMingLiU" w:hAnsi="PMingLiU"/>
                <w:b/>
                <w:sz w:val="22"/>
                <w:szCs w:val="22"/>
              </w:rPr>
              <w:t>(</w:t>
            </w:r>
            <w:r>
              <w:rPr>
                <w:rFonts w:hint="eastAsia" w:ascii="PMingLiU" w:hAnsi="PMingLiU"/>
                <w:b/>
                <w:sz w:val="22"/>
                <w:szCs w:val="22"/>
                <w:lang w:eastAsia="zh-TW"/>
              </w:rPr>
              <w:t>或</w:t>
            </w:r>
            <w:r>
              <w:rPr>
                <w:rFonts w:hint="eastAsia" w:ascii="PMingLiU" w:hAnsi="PMingLiU"/>
                <w:b/>
                <w:sz w:val="22"/>
                <w:szCs w:val="22"/>
              </w:rPr>
              <w:t>部門</w:t>
            </w:r>
            <w:r>
              <w:rPr>
                <w:rFonts w:ascii="PMingLiU" w:hAnsi="PMingLiU"/>
                <w:b/>
                <w:sz w:val="22"/>
                <w:szCs w:val="22"/>
              </w:rPr>
              <w:t>)</w:t>
            </w:r>
          </w:p>
        </w:tc>
        <w:tc>
          <w:tcPr>
            <w:tcW w:w="2409" w:type="dxa"/>
            <w:tcBorders>
              <w:bottom w:val="single" w:color="auto" w:sz="4" w:space="0"/>
            </w:tcBorders>
            <w:shd w:val="clear" w:color="auto" w:fill="auto"/>
            <w:vAlign w:val="center"/>
          </w:tcPr>
          <w:p>
            <w:pPr>
              <w:jc w:val="left"/>
              <w:rPr>
                <w:rFonts w:ascii="PMingLiU" w:hAnsi="PMingLiU"/>
                <w:sz w:val="22"/>
                <w:szCs w:val="22"/>
                <w:lang w:eastAsia="zh-TW"/>
              </w:rPr>
            </w:pPr>
          </w:p>
        </w:tc>
      </w:tr>
    </w:tbl>
    <w:p>
      <w:pPr>
        <w:spacing w:before="156" w:beforeLines="50" w:after="156" w:afterLines="50"/>
        <w:rPr>
          <w:rFonts w:ascii="PMingLiU" w:hAnsi="PMingLiU"/>
          <w:b/>
          <w:bCs/>
          <w:sz w:val="24"/>
          <w:lang w:eastAsia="zh-TW"/>
        </w:rPr>
      </w:pPr>
    </w:p>
    <w:p>
      <w:pPr>
        <w:widowControl/>
        <w:jc w:val="left"/>
        <w:rPr>
          <w:rFonts w:ascii="PMingLiU" w:hAnsi="PMingLiU"/>
          <w:b/>
          <w:bCs/>
          <w:sz w:val="24"/>
          <w:lang w:eastAsia="zh-TW"/>
        </w:rPr>
      </w:pPr>
      <w:r>
        <w:rPr>
          <w:rFonts w:ascii="PMingLiU" w:hAnsi="PMingLiU"/>
          <w:b/>
          <w:bCs/>
          <w:sz w:val="24"/>
          <w:lang w:eastAsia="zh-TW"/>
        </w:rPr>
        <w:br w:type="page"/>
      </w:r>
    </w:p>
    <w:p>
      <w:pPr>
        <w:numPr>
          <w:ilvl w:val="0"/>
          <w:numId w:val="2"/>
        </w:numPr>
        <w:tabs>
          <w:tab w:val="left" w:pos="640"/>
        </w:tabs>
        <w:spacing w:before="156" w:beforeLines="50" w:after="156" w:afterLines="50"/>
        <w:ind w:left="639" w:leftChars="0" w:hanging="639" w:hangingChars="266"/>
        <w:jc w:val="left"/>
        <w:rPr>
          <w:rFonts w:hint="eastAsia" w:ascii="PMingLiU" w:hAnsi="PMingLiU"/>
          <w:b/>
          <w:sz w:val="24"/>
          <w:lang w:eastAsia="zh-TW"/>
        </w:rPr>
      </w:pPr>
      <w:r>
        <w:rPr>
          <w:rFonts w:hint="eastAsia" w:ascii="PMingLiU" w:hAnsi="PMingLiU"/>
          <w:b/>
          <w:sz w:val="24"/>
          <w:lang w:eastAsia="zh-TW"/>
        </w:rPr>
        <w:t>項目</w:t>
      </w:r>
      <w:r>
        <w:rPr>
          <w:rFonts w:hint="eastAsia" w:ascii="PMingLiU" w:hAnsi="PMingLiU"/>
          <w:b/>
          <w:bCs/>
          <w:sz w:val="24"/>
          <w:lang w:eastAsia="zh-TW"/>
        </w:rPr>
        <w:t>中文摘</w:t>
      </w:r>
      <w:r>
        <w:rPr>
          <w:rFonts w:hint="eastAsia" w:ascii="PMingLiU" w:hAnsi="PMingLiU"/>
          <w:b/>
          <w:sz w:val="24"/>
          <w:lang w:eastAsia="zh-TW"/>
        </w:rPr>
        <w:t>要（簡介項目的研究目標、研究內容、研究方法、預期研究成果或擬解決問題等</w:t>
      </w:r>
      <w:r>
        <w:rPr>
          <w:rFonts w:hint="eastAsia" w:ascii="PMingLiU" w:hAnsi="PMingLiU"/>
          <w:b/>
          <w:sz w:val="24"/>
          <w:lang w:eastAsia="zh-CN"/>
        </w:rPr>
        <w:t>，</w:t>
      </w:r>
      <w:r>
        <w:rPr>
          <w:rFonts w:hint="eastAsia" w:ascii="PMingLiU" w:hAnsi="PMingLiU"/>
          <w:b/>
          <w:sz w:val="24"/>
          <w:lang w:eastAsia="zh-TW"/>
        </w:rPr>
        <w:t>1000字以內）</w:t>
      </w:r>
    </w:p>
    <w:tbl>
      <w:tblPr>
        <w:tblStyle w:val="19"/>
        <w:tblW w:w="9807"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07" w:type="dxa"/>
            <w:shd w:val="clear" w:color="auto" w:fill="D9D9D9"/>
          </w:tcPr>
          <w:p>
            <w:pPr>
              <w:numPr>
                <w:ilvl w:val="0"/>
                <w:numId w:val="3"/>
              </w:numPr>
              <w:ind w:left="293" w:hanging="293"/>
              <w:jc w:val="left"/>
              <w:rPr>
                <w:rFonts w:ascii="PMingLiU" w:hAnsi="PMingLiU"/>
                <w:b/>
                <w:bCs/>
                <w:sz w:val="22"/>
                <w:szCs w:val="22"/>
                <w:lang w:eastAsia="zh-TW"/>
              </w:rPr>
            </w:pPr>
            <w:r>
              <w:rPr>
                <w:rFonts w:ascii="PMingLiU" w:hAnsi="PMingLiU"/>
                <w:b/>
                <w:bCs/>
                <w:sz w:val="22"/>
                <w:szCs w:val="22"/>
                <w:lang w:eastAsia="zh-TW"/>
              </w:rPr>
              <w:t>研究目標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07" w:type="dxa"/>
          </w:tcPr>
          <w:p>
            <w:pPr>
              <w:jc w:val="left"/>
              <w:rPr>
                <w:rFonts w:ascii="PMingLiU" w:hAnsi="PMingLiU"/>
                <w:bCs/>
                <w:sz w:val="22"/>
                <w:szCs w:val="22"/>
                <w:lang w:eastAsia="zh-TW"/>
              </w:rPr>
            </w:pPr>
          </w:p>
          <w:p>
            <w:pPr>
              <w:jc w:val="left"/>
              <w:rPr>
                <w:rFonts w:ascii="PMingLiU" w:hAnsi="PMingLiU"/>
                <w:bCs/>
                <w:sz w:val="22"/>
                <w:szCs w:val="22"/>
                <w:lang w:eastAsia="zh-TW"/>
              </w:rPr>
            </w:pPr>
          </w:p>
          <w:p>
            <w:pPr>
              <w:jc w:val="left"/>
              <w:rPr>
                <w:rFonts w:ascii="PMingLiU" w:hAnsi="PMingLiU"/>
                <w:bCs/>
                <w:sz w:val="22"/>
                <w:szCs w:val="22"/>
                <w:lang w:eastAsia="zh-TW"/>
              </w:rPr>
            </w:pPr>
          </w:p>
          <w:p>
            <w:pPr>
              <w:jc w:val="left"/>
              <w:rPr>
                <w:rFonts w:ascii="PMingLiU" w:hAnsi="PMingLiU"/>
                <w:bCs/>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07" w:type="dxa"/>
            <w:shd w:val="clear" w:color="auto" w:fill="D9D9D9"/>
          </w:tcPr>
          <w:p>
            <w:pPr>
              <w:numPr>
                <w:ilvl w:val="0"/>
                <w:numId w:val="3"/>
              </w:numPr>
              <w:ind w:left="293" w:hanging="293"/>
              <w:jc w:val="left"/>
              <w:rPr>
                <w:rFonts w:ascii="PMingLiU" w:hAnsi="PMingLiU"/>
                <w:b/>
                <w:bCs/>
                <w:sz w:val="22"/>
                <w:szCs w:val="22"/>
                <w:lang w:eastAsia="zh-TW"/>
              </w:rPr>
            </w:pPr>
            <w:r>
              <w:rPr>
                <w:rFonts w:ascii="PMingLiU" w:hAnsi="PMingLiU"/>
                <w:b/>
                <w:bCs/>
                <w:sz w:val="22"/>
                <w:szCs w:val="22"/>
                <w:lang w:eastAsia="zh-TW"/>
              </w:rPr>
              <w:t>研究內容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07" w:type="dxa"/>
          </w:tcPr>
          <w:p>
            <w:pPr>
              <w:jc w:val="left"/>
              <w:rPr>
                <w:rFonts w:ascii="PMingLiU" w:hAnsi="PMingLiU"/>
                <w:b/>
                <w:bCs/>
                <w:sz w:val="22"/>
                <w:szCs w:val="22"/>
                <w:lang w:eastAsia="zh-TW"/>
              </w:rPr>
            </w:pPr>
          </w:p>
          <w:p>
            <w:pPr>
              <w:jc w:val="left"/>
              <w:rPr>
                <w:rFonts w:ascii="PMingLiU" w:hAnsi="PMingLiU"/>
                <w:b/>
                <w:bCs/>
                <w:sz w:val="22"/>
                <w:szCs w:val="22"/>
                <w:lang w:eastAsia="zh-TW"/>
              </w:rPr>
            </w:pPr>
          </w:p>
          <w:p>
            <w:pPr>
              <w:jc w:val="left"/>
              <w:rPr>
                <w:rFonts w:ascii="PMingLiU" w:hAnsi="PMingLiU"/>
                <w:b/>
                <w:bCs/>
                <w:sz w:val="22"/>
                <w:szCs w:val="22"/>
                <w:lang w:eastAsia="zh-TW"/>
              </w:rPr>
            </w:pPr>
          </w:p>
          <w:p>
            <w:pPr>
              <w:jc w:val="left"/>
              <w:rPr>
                <w:rFonts w:ascii="PMingLiU" w:hAnsi="PMingLiU"/>
                <w:b/>
                <w:bCs/>
                <w:sz w:val="22"/>
                <w:szCs w:val="22"/>
                <w:lang w:eastAsia="zh-TW"/>
              </w:rPr>
            </w:pPr>
          </w:p>
          <w:p>
            <w:pPr>
              <w:jc w:val="left"/>
              <w:rPr>
                <w:rFonts w:ascii="PMingLiU" w:hAnsi="PMingLiU"/>
                <w:b/>
                <w:bCs/>
                <w:sz w:val="22"/>
                <w:szCs w:val="22"/>
                <w:lang w:eastAsia="zh-TW"/>
              </w:rPr>
            </w:pPr>
          </w:p>
          <w:p>
            <w:pPr>
              <w:jc w:val="left"/>
              <w:rPr>
                <w:rFonts w:ascii="PMingLiU" w:hAnsi="PMingLiU"/>
                <w:b/>
                <w:bCs/>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07" w:type="dxa"/>
            <w:shd w:val="clear" w:color="auto" w:fill="D9D9D9"/>
          </w:tcPr>
          <w:p>
            <w:pPr>
              <w:numPr>
                <w:ilvl w:val="0"/>
                <w:numId w:val="3"/>
              </w:numPr>
              <w:ind w:left="293" w:hanging="293"/>
              <w:jc w:val="left"/>
              <w:rPr>
                <w:rFonts w:ascii="PMingLiU" w:hAnsi="PMingLiU"/>
                <w:b/>
                <w:bCs/>
                <w:sz w:val="22"/>
                <w:szCs w:val="22"/>
                <w:lang w:eastAsia="zh-TW"/>
              </w:rPr>
            </w:pPr>
            <w:r>
              <w:rPr>
                <w:rFonts w:ascii="PMingLiU" w:hAnsi="PMingLiU"/>
                <w:b/>
                <w:bCs/>
                <w:sz w:val="22"/>
                <w:szCs w:val="22"/>
                <w:lang w:eastAsia="zh-TW"/>
              </w:rPr>
              <w:t>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07" w:type="dxa"/>
          </w:tcPr>
          <w:p>
            <w:pPr>
              <w:jc w:val="left"/>
              <w:rPr>
                <w:rFonts w:ascii="PMingLiU" w:hAnsi="PMingLiU"/>
                <w:b/>
                <w:bCs/>
                <w:sz w:val="22"/>
                <w:szCs w:val="22"/>
                <w:lang w:eastAsia="zh-TW"/>
              </w:rPr>
            </w:pPr>
          </w:p>
          <w:p>
            <w:pPr>
              <w:jc w:val="left"/>
              <w:rPr>
                <w:rFonts w:ascii="PMingLiU" w:hAnsi="PMingLiU"/>
                <w:b/>
                <w:bCs/>
                <w:sz w:val="22"/>
                <w:szCs w:val="22"/>
                <w:lang w:eastAsia="zh-TW"/>
              </w:rPr>
            </w:pPr>
          </w:p>
          <w:p>
            <w:pPr>
              <w:jc w:val="left"/>
              <w:rPr>
                <w:rFonts w:ascii="PMingLiU" w:hAnsi="PMingLiU"/>
                <w:b/>
                <w:bCs/>
                <w:sz w:val="22"/>
                <w:szCs w:val="22"/>
                <w:lang w:eastAsia="zh-TW"/>
              </w:rPr>
            </w:pPr>
          </w:p>
          <w:p>
            <w:pPr>
              <w:jc w:val="left"/>
              <w:rPr>
                <w:rFonts w:ascii="PMingLiU" w:hAnsi="PMingLiU"/>
                <w:b/>
                <w:bCs/>
                <w:sz w:val="22"/>
                <w:szCs w:val="22"/>
                <w:lang w:eastAsia="zh-TW"/>
              </w:rPr>
            </w:pPr>
          </w:p>
          <w:p>
            <w:pPr>
              <w:jc w:val="left"/>
              <w:rPr>
                <w:rFonts w:ascii="PMingLiU" w:hAnsi="PMingLiU"/>
                <w:b/>
                <w:bCs/>
                <w:sz w:val="22"/>
                <w:szCs w:val="22"/>
                <w:lang w:eastAsia="zh-TW"/>
              </w:rPr>
            </w:pPr>
          </w:p>
          <w:p>
            <w:pPr>
              <w:jc w:val="left"/>
              <w:rPr>
                <w:rFonts w:ascii="PMingLiU" w:hAnsi="PMingLiU"/>
                <w:b/>
                <w:bCs/>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07" w:type="dxa"/>
            <w:shd w:val="clear" w:color="auto" w:fill="D9D9D9"/>
          </w:tcPr>
          <w:p>
            <w:pPr>
              <w:numPr>
                <w:ilvl w:val="0"/>
                <w:numId w:val="3"/>
              </w:numPr>
              <w:ind w:left="293" w:hanging="293"/>
              <w:jc w:val="left"/>
              <w:rPr>
                <w:rFonts w:ascii="PMingLiU" w:hAnsi="PMingLiU"/>
                <w:b/>
                <w:bCs/>
                <w:sz w:val="22"/>
                <w:szCs w:val="22"/>
                <w:lang w:eastAsia="zh-TW"/>
              </w:rPr>
            </w:pPr>
            <w:r>
              <w:rPr>
                <w:rFonts w:ascii="PMingLiU" w:hAnsi="PMingLiU"/>
                <w:b/>
                <w:bCs/>
                <w:sz w:val="22"/>
                <w:szCs w:val="22"/>
                <w:lang w:eastAsia="zh-TW"/>
              </w:rPr>
              <w:t>預期研究成果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07" w:type="dxa"/>
          </w:tcPr>
          <w:p>
            <w:pPr>
              <w:jc w:val="left"/>
              <w:rPr>
                <w:rFonts w:ascii="PMingLiU" w:hAnsi="PMingLiU"/>
                <w:b/>
                <w:bCs/>
                <w:sz w:val="22"/>
                <w:szCs w:val="22"/>
                <w:lang w:eastAsia="zh-TW"/>
              </w:rPr>
            </w:pPr>
          </w:p>
          <w:p>
            <w:pPr>
              <w:jc w:val="left"/>
              <w:rPr>
                <w:rFonts w:ascii="PMingLiU" w:hAnsi="PMingLiU"/>
                <w:b/>
                <w:bCs/>
                <w:sz w:val="22"/>
                <w:szCs w:val="22"/>
                <w:lang w:eastAsia="zh-TW"/>
              </w:rPr>
            </w:pPr>
          </w:p>
          <w:p>
            <w:pPr>
              <w:jc w:val="left"/>
              <w:rPr>
                <w:rFonts w:ascii="PMingLiU" w:hAnsi="PMingLiU"/>
                <w:b/>
                <w:bCs/>
                <w:sz w:val="22"/>
                <w:szCs w:val="22"/>
                <w:lang w:eastAsia="zh-TW"/>
              </w:rPr>
            </w:pPr>
          </w:p>
          <w:p>
            <w:pPr>
              <w:jc w:val="left"/>
              <w:rPr>
                <w:rFonts w:ascii="PMingLiU" w:hAnsi="PMingLiU"/>
                <w:b/>
                <w:bCs/>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07" w:type="dxa"/>
            <w:shd w:val="clear" w:color="auto" w:fill="D9D9D9"/>
          </w:tcPr>
          <w:p>
            <w:pPr>
              <w:numPr>
                <w:ilvl w:val="0"/>
                <w:numId w:val="3"/>
              </w:numPr>
              <w:ind w:left="293" w:hanging="293"/>
              <w:jc w:val="left"/>
              <w:rPr>
                <w:rFonts w:ascii="PMingLiU" w:hAnsi="PMingLiU"/>
                <w:b/>
                <w:bCs/>
                <w:sz w:val="22"/>
                <w:szCs w:val="22"/>
                <w:lang w:eastAsia="zh-TW"/>
              </w:rPr>
            </w:pPr>
            <w:r>
              <w:rPr>
                <w:rFonts w:ascii="PMingLiU" w:hAnsi="PMingLiU"/>
                <w:b/>
                <w:bCs/>
                <w:sz w:val="22"/>
                <w:szCs w:val="22"/>
                <w:lang w:eastAsia="zh-TW"/>
              </w:rPr>
              <w:t>擬解決問題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07" w:type="dxa"/>
          </w:tcPr>
          <w:p>
            <w:pPr>
              <w:jc w:val="left"/>
              <w:rPr>
                <w:rFonts w:ascii="PMingLiU" w:hAnsi="PMingLiU"/>
                <w:b/>
                <w:bCs/>
                <w:sz w:val="22"/>
                <w:szCs w:val="22"/>
                <w:lang w:eastAsia="zh-TW"/>
              </w:rPr>
            </w:pPr>
          </w:p>
          <w:p>
            <w:pPr>
              <w:jc w:val="left"/>
              <w:rPr>
                <w:rFonts w:ascii="PMingLiU" w:hAnsi="PMingLiU"/>
                <w:b/>
                <w:bCs/>
                <w:sz w:val="22"/>
                <w:szCs w:val="22"/>
                <w:lang w:eastAsia="zh-TW"/>
              </w:rPr>
            </w:pPr>
          </w:p>
          <w:p>
            <w:pPr>
              <w:jc w:val="left"/>
              <w:rPr>
                <w:rFonts w:ascii="PMingLiU" w:hAnsi="PMingLiU"/>
                <w:b/>
                <w:bCs/>
                <w:sz w:val="22"/>
                <w:szCs w:val="22"/>
                <w:lang w:eastAsia="zh-TW"/>
              </w:rPr>
            </w:pPr>
          </w:p>
          <w:p>
            <w:pPr>
              <w:jc w:val="left"/>
              <w:rPr>
                <w:rFonts w:ascii="PMingLiU" w:hAnsi="PMingLiU"/>
                <w:b/>
                <w:bCs/>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07" w:type="dxa"/>
            <w:shd w:val="clear" w:color="auto" w:fill="D9D9D9"/>
          </w:tcPr>
          <w:p>
            <w:pPr>
              <w:numPr>
                <w:ilvl w:val="0"/>
                <w:numId w:val="3"/>
              </w:numPr>
              <w:ind w:left="293" w:hanging="293"/>
              <w:jc w:val="left"/>
              <w:rPr>
                <w:rFonts w:ascii="PMingLiU" w:hAnsi="PMingLiU"/>
                <w:b/>
                <w:bCs/>
                <w:sz w:val="22"/>
                <w:szCs w:val="22"/>
                <w:lang w:eastAsia="zh-TW"/>
              </w:rPr>
            </w:pPr>
            <w:r>
              <w:rPr>
                <w:rFonts w:ascii="PMingLiU" w:hAnsi="PMingLiU"/>
                <w:b/>
                <w:bCs/>
                <w:sz w:val="22"/>
                <w:szCs w:val="22"/>
                <w:lang w:eastAsia="zh-TW"/>
              </w:rPr>
              <w:t>預算摘要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07" w:type="dxa"/>
          </w:tcPr>
          <w:p>
            <w:pPr>
              <w:jc w:val="left"/>
              <w:rPr>
                <w:rFonts w:ascii="PMingLiU" w:hAnsi="PMingLiU"/>
                <w:b/>
                <w:bCs/>
                <w:sz w:val="22"/>
                <w:szCs w:val="22"/>
                <w:lang w:eastAsia="zh-TW"/>
              </w:rPr>
            </w:pPr>
          </w:p>
          <w:p>
            <w:pPr>
              <w:jc w:val="left"/>
              <w:rPr>
                <w:rFonts w:ascii="PMingLiU" w:hAnsi="PMingLiU"/>
                <w:b/>
                <w:bCs/>
                <w:sz w:val="22"/>
                <w:szCs w:val="22"/>
                <w:lang w:eastAsia="zh-TW"/>
              </w:rPr>
            </w:pPr>
          </w:p>
          <w:p>
            <w:pPr>
              <w:jc w:val="left"/>
              <w:rPr>
                <w:rFonts w:ascii="PMingLiU" w:hAnsi="PMingLiU"/>
                <w:b/>
                <w:bCs/>
                <w:sz w:val="22"/>
                <w:szCs w:val="22"/>
                <w:lang w:eastAsia="zh-TW"/>
              </w:rPr>
            </w:pPr>
          </w:p>
          <w:p>
            <w:pPr>
              <w:jc w:val="left"/>
              <w:rPr>
                <w:rFonts w:ascii="PMingLiU" w:hAnsi="PMingLiU"/>
                <w:b/>
                <w:bCs/>
                <w:sz w:val="22"/>
                <w:szCs w:val="22"/>
                <w:lang w:eastAsia="zh-TW"/>
              </w:rPr>
            </w:pPr>
          </w:p>
          <w:p>
            <w:pPr>
              <w:jc w:val="left"/>
              <w:rPr>
                <w:rFonts w:ascii="PMingLiU" w:hAnsi="PMingLiU"/>
                <w:b/>
                <w:bCs/>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07" w:type="dxa"/>
            <w:shd w:val="clear" w:color="auto" w:fill="D9D9D9"/>
          </w:tcPr>
          <w:p>
            <w:pPr>
              <w:numPr>
                <w:ilvl w:val="0"/>
                <w:numId w:val="3"/>
              </w:numPr>
              <w:ind w:left="293" w:hanging="293"/>
              <w:jc w:val="left"/>
              <w:rPr>
                <w:rFonts w:ascii="PMingLiU" w:hAnsi="PMingLiU"/>
                <w:b/>
                <w:bCs/>
                <w:sz w:val="22"/>
                <w:szCs w:val="22"/>
                <w:lang w:eastAsia="zh-TW"/>
              </w:rPr>
            </w:pPr>
            <w:r>
              <w:rPr>
                <w:rFonts w:hint="eastAsia" w:ascii="PMingLiU" w:hAnsi="PMingLiU"/>
                <w:b/>
                <w:bCs/>
                <w:sz w:val="22"/>
                <w:szCs w:val="22"/>
                <w:lang w:eastAsia="zh-TW"/>
              </w:rPr>
              <w:t>關鍵字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07" w:type="dxa"/>
          </w:tcPr>
          <w:p>
            <w:pPr>
              <w:jc w:val="left"/>
              <w:rPr>
                <w:rFonts w:ascii="PMingLiU" w:hAnsi="PMingLiU"/>
                <w:bCs/>
                <w:sz w:val="22"/>
                <w:szCs w:val="22"/>
                <w:lang w:eastAsia="zh-TW"/>
              </w:rPr>
            </w:pPr>
          </w:p>
          <w:p>
            <w:pPr>
              <w:jc w:val="left"/>
              <w:rPr>
                <w:rFonts w:ascii="PMingLiU" w:hAnsi="PMingLiU"/>
                <w:bCs/>
                <w:sz w:val="22"/>
                <w:szCs w:val="22"/>
                <w:lang w:eastAsia="zh-TW"/>
              </w:rPr>
            </w:pPr>
          </w:p>
        </w:tc>
      </w:tr>
    </w:tbl>
    <w:p>
      <w:pPr>
        <w:numPr>
          <w:ilvl w:val="0"/>
          <w:numId w:val="2"/>
        </w:numPr>
        <w:tabs>
          <w:tab w:val="left" w:pos="640"/>
        </w:tabs>
        <w:spacing w:before="156" w:beforeLines="50" w:after="156" w:afterLines="50"/>
        <w:ind w:left="639" w:leftChars="0" w:hanging="639" w:hangingChars="266"/>
        <w:jc w:val="left"/>
        <w:rPr>
          <w:rFonts w:ascii="PMingLiU" w:hAnsi="PMingLiU"/>
          <w:b/>
          <w:sz w:val="22"/>
          <w:szCs w:val="22"/>
          <w:lang w:eastAsia="zh-TW"/>
        </w:rPr>
      </w:pPr>
      <w:bookmarkStart w:id="0" w:name="images"/>
      <w:bookmarkEnd w:id="0"/>
      <w:r>
        <w:rPr>
          <w:rFonts w:hint="eastAsia" w:ascii="PMingLiU" w:hAnsi="PMingLiU"/>
          <w:b/>
          <w:sz w:val="24"/>
          <w:lang w:eastAsia="zh-TW"/>
        </w:rPr>
        <w:t>項目小組成</w:t>
      </w:r>
      <w:r>
        <w:rPr>
          <w:b/>
          <w:sz w:val="24"/>
          <w:lang w:eastAsia="zh-TW"/>
        </w:rPr>
        <w:t>員履歷及條件</w:t>
      </w:r>
    </w:p>
    <w:tbl>
      <w:tblPr>
        <w:tblStyle w:val="1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trPr>
        <w:tc>
          <w:tcPr>
            <w:tcW w:w="9180" w:type="dxa"/>
            <w:tcBorders>
              <w:top w:val="single" w:color="auto" w:sz="4" w:space="0"/>
              <w:left w:val="single" w:color="auto" w:sz="4" w:space="0"/>
              <w:bottom w:val="single" w:color="auto" w:sz="4" w:space="0"/>
              <w:right w:val="single" w:color="auto" w:sz="4" w:space="0"/>
            </w:tcBorders>
            <w:shd w:val="clear" w:color="auto" w:fill="E0E0E0"/>
            <w:noWrap w:val="0"/>
            <w:vAlign w:val="top"/>
          </w:tcPr>
          <w:p>
            <w:pPr>
              <w:spacing w:line="400" w:lineRule="exact"/>
              <w:rPr>
                <w:sz w:val="24"/>
                <w:lang w:eastAsia="zh-TW"/>
              </w:rPr>
            </w:pPr>
            <w:r>
              <w:rPr>
                <w:b/>
                <w:sz w:val="24"/>
                <w:lang w:eastAsia="zh-TW"/>
              </w:rPr>
              <w:t>1. 履歷及條件</w:t>
            </w:r>
            <w:r>
              <w:rPr>
                <w:b/>
                <w:sz w:val="20"/>
                <w:szCs w:val="20"/>
                <w:lang w:eastAsia="zh-TW"/>
              </w:rPr>
              <w:t>〔</w:t>
            </w:r>
            <w:r>
              <w:rPr>
                <w:sz w:val="20"/>
                <w:szCs w:val="20"/>
              </w:rPr>
              <w:t>是指項目負責人、合作負責人和成員（該等成員需有穩定性及擔任此項目直至完成）的詳細履歷及已有的前期研究條件及工作。</w:t>
            </w:r>
            <w:r>
              <w:rPr>
                <w:b/>
                <w:sz w:val="20"/>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5" w:hRule="exact"/>
        </w:trPr>
        <w:tc>
          <w:tcPr>
            <w:tcW w:w="918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PMingLiU" w:hAnsi="PMingLiU"/>
                <w:b/>
                <w:sz w:val="22"/>
                <w:szCs w:val="22"/>
                <w:lang w:eastAsia="zh-TW"/>
              </w:rPr>
            </w:pPr>
          </w:p>
        </w:tc>
      </w:tr>
    </w:tbl>
    <w:p>
      <w:pPr>
        <w:rPr>
          <w:vanish/>
        </w:rPr>
      </w:pPr>
    </w:p>
    <w:tbl>
      <w:tblPr>
        <w:tblStyle w:val="19"/>
        <w:tblpPr w:leftFromText="180" w:rightFromText="180" w:vertAnchor="text" w:horzAnchor="page" w:tblpX="1527" w:tblpY="24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1" w:hRule="exact"/>
        </w:trPr>
        <w:tc>
          <w:tcPr>
            <w:tcW w:w="9180" w:type="dxa"/>
            <w:tcBorders>
              <w:top w:val="single" w:color="auto" w:sz="4" w:space="0"/>
              <w:left w:val="single" w:color="auto" w:sz="4" w:space="0"/>
              <w:bottom w:val="single" w:color="auto" w:sz="4" w:space="0"/>
              <w:right w:val="single" w:color="auto" w:sz="4" w:space="0"/>
            </w:tcBorders>
            <w:shd w:val="clear" w:color="auto" w:fill="E0E0E0"/>
            <w:noWrap w:val="0"/>
            <w:vAlign w:val="top"/>
          </w:tcPr>
          <w:p>
            <w:pPr>
              <w:spacing w:line="400" w:lineRule="exact"/>
              <w:rPr>
                <w:sz w:val="24"/>
                <w:lang w:eastAsia="zh-TW"/>
              </w:rPr>
            </w:pPr>
            <w:r>
              <w:rPr>
                <w:b/>
                <w:sz w:val="24"/>
                <w:lang w:eastAsia="zh-TW"/>
              </w:rPr>
              <w:t>2. 項目小組成員過去曾申請FDCT項目的情況</w:t>
            </w:r>
            <w:r>
              <w:rPr>
                <w:sz w:val="20"/>
                <w:szCs w:val="20"/>
                <w:lang w:eastAsia="zh-TW"/>
              </w:rPr>
              <w:t>（是指項目負責人、合作負責人和成員過往曾申請過本基金科研項目的情況，包括項目中的分工，項目批准與否及執行情況等）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9" w:hRule="exact"/>
        </w:trPr>
        <w:tc>
          <w:tcPr>
            <w:tcW w:w="9180" w:type="dxa"/>
            <w:tcBorders>
              <w:top w:val="single" w:color="auto" w:sz="4" w:space="0"/>
              <w:left w:val="single" w:color="auto" w:sz="4" w:space="0"/>
              <w:bottom w:val="single" w:color="auto" w:sz="4" w:space="0"/>
              <w:right w:val="single" w:color="auto" w:sz="4" w:space="0"/>
            </w:tcBorders>
            <w:noWrap w:val="0"/>
            <w:vAlign w:val="top"/>
          </w:tcPr>
          <w:p>
            <w:pPr>
              <w:jc w:val="left"/>
            </w:pPr>
          </w:p>
          <w:tbl>
            <w:tblPr>
              <w:tblStyle w:val="19"/>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160"/>
              <w:gridCol w:w="992"/>
              <w:gridCol w:w="1846"/>
              <w:gridCol w:w="1230"/>
              <w:gridCol w:w="1824"/>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9" w:type="pct"/>
                  <w:shd w:val="clear" w:color="auto" w:fill="E6E6E6"/>
                  <w:noWrap w:val="0"/>
                  <w:vAlign w:val="center"/>
                </w:tcPr>
                <w:p>
                  <w:pPr>
                    <w:tabs>
                      <w:tab w:val="left" w:pos="900"/>
                    </w:tabs>
                    <w:spacing w:line="360" w:lineRule="auto"/>
                    <w:jc w:val="center"/>
                    <w:rPr>
                      <w:b/>
                      <w:color w:val="000000"/>
                      <w:sz w:val="22"/>
                      <w:szCs w:val="22"/>
                    </w:rPr>
                  </w:pPr>
                  <w:r>
                    <w:rPr>
                      <w:b/>
                      <w:color w:val="000000"/>
                      <w:sz w:val="22"/>
                      <w:szCs w:val="22"/>
                    </w:rPr>
                    <w:t>序</w:t>
                  </w:r>
                </w:p>
              </w:tc>
              <w:tc>
                <w:tcPr>
                  <w:tcW w:w="650" w:type="pct"/>
                  <w:shd w:val="clear" w:color="auto" w:fill="E6E6E6"/>
                  <w:noWrap w:val="0"/>
                  <w:vAlign w:val="center"/>
                </w:tcPr>
                <w:p>
                  <w:pPr>
                    <w:tabs>
                      <w:tab w:val="left" w:pos="900"/>
                    </w:tabs>
                    <w:spacing w:line="360" w:lineRule="auto"/>
                    <w:jc w:val="center"/>
                    <w:rPr>
                      <w:b/>
                      <w:color w:val="000000"/>
                      <w:sz w:val="22"/>
                      <w:szCs w:val="22"/>
                    </w:rPr>
                  </w:pPr>
                  <w:r>
                    <w:rPr>
                      <w:b/>
                      <w:color w:val="000000"/>
                      <w:sz w:val="22"/>
                      <w:szCs w:val="22"/>
                    </w:rPr>
                    <w:t>姓名</w:t>
                  </w:r>
                </w:p>
              </w:tc>
              <w:tc>
                <w:tcPr>
                  <w:tcW w:w="556" w:type="pct"/>
                  <w:shd w:val="clear" w:color="auto" w:fill="E6E6E6"/>
                  <w:noWrap w:val="0"/>
                  <w:vAlign w:val="center"/>
                </w:tcPr>
                <w:p>
                  <w:pPr>
                    <w:tabs>
                      <w:tab w:val="left" w:pos="900"/>
                    </w:tabs>
                    <w:spacing w:line="360" w:lineRule="auto"/>
                    <w:jc w:val="center"/>
                    <w:rPr>
                      <w:rFonts w:hint="eastAsia"/>
                      <w:b/>
                      <w:color w:val="000000"/>
                      <w:sz w:val="22"/>
                      <w:szCs w:val="22"/>
                      <w:lang w:eastAsia="zh-TW"/>
                    </w:rPr>
                  </w:pPr>
                  <w:r>
                    <w:rPr>
                      <w:b/>
                      <w:color w:val="000000"/>
                      <w:sz w:val="22"/>
                      <w:szCs w:val="22"/>
                      <w:lang w:eastAsia="zh-TW"/>
                    </w:rPr>
                    <w:t>檔案</w:t>
                  </w:r>
                </w:p>
                <w:p>
                  <w:pPr>
                    <w:tabs>
                      <w:tab w:val="left" w:pos="900"/>
                    </w:tabs>
                    <w:spacing w:line="360" w:lineRule="auto"/>
                    <w:jc w:val="center"/>
                    <w:rPr>
                      <w:rFonts w:hint="eastAsia"/>
                      <w:b/>
                      <w:color w:val="000000"/>
                      <w:sz w:val="22"/>
                      <w:szCs w:val="22"/>
                      <w:lang w:eastAsia="zh-TW"/>
                    </w:rPr>
                  </w:pPr>
                  <w:r>
                    <w:rPr>
                      <w:b/>
                      <w:color w:val="000000"/>
                      <w:sz w:val="22"/>
                      <w:szCs w:val="22"/>
                      <w:lang w:eastAsia="zh-TW"/>
                    </w:rPr>
                    <w:t>編號</w:t>
                  </w:r>
                </w:p>
              </w:tc>
              <w:tc>
                <w:tcPr>
                  <w:tcW w:w="1034" w:type="pct"/>
                  <w:shd w:val="clear" w:color="auto" w:fill="E6E6E6"/>
                  <w:noWrap w:val="0"/>
                  <w:vAlign w:val="center"/>
                </w:tcPr>
                <w:p>
                  <w:pPr>
                    <w:spacing w:line="360" w:lineRule="auto"/>
                    <w:jc w:val="center"/>
                    <w:rPr>
                      <w:b/>
                      <w:color w:val="000000"/>
                      <w:sz w:val="22"/>
                      <w:szCs w:val="22"/>
                      <w:lang w:eastAsia="zh-TW"/>
                    </w:rPr>
                  </w:pPr>
                  <w:r>
                    <w:rPr>
                      <w:rFonts w:hint="eastAsia"/>
                      <w:b/>
                      <w:color w:val="000000"/>
                      <w:sz w:val="22"/>
                      <w:szCs w:val="22"/>
                      <w:lang w:eastAsia="zh-TW"/>
                    </w:rPr>
                    <w:t>項目名稱</w:t>
                  </w:r>
                </w:p>
              </w:tc>
              <w:tc>
                <w:tcPr>
                  <w:tcW w:w="689" w:type="pct"/>
                  <w:shd w:val="clear" w:color="auto" w:fill="E6E6E6"/>
                  <w:noWrap w:val="0"/>
                  <w:vAlign w:val="center"/>
                </w:tcPr>
                <w:p>
                  <w:pPr>
                    <w:spacing w:line="360" w:lineRule="auto"/>
                    <w:jc w:val="center"/>
                    <w:rPr>
                      <w:b/>
                      <w:color w:val="000000"/>
                      <w:sz w:val="22"/>
                      <w:szCs w:val="22"/>
                      <w:lang w:eastAsia="zh-TW"/>
                    </w:rPr>
                  </w:pPr>
                  <w:r>
                    <w:rPr>
                      <w:rFonts w:hint="eastAsia"/>
                      <w:b/>
                      <w:color w:val="000000"/>
                      <w:sz w:val="22"/>
                      <w:szCs w:val="22"/>
                      <w:lang w:eastAsia="zh-TW"/>
                    </w:rPr>
                    <w:t>是否項目負責人</w:t>
                  </w:r>
                </w:p>
              </w:tc>
              <w:tc>
                <w:tcPr>
                  <w:tcW w:w="1022" w:type="pct"/>
                  <w:shd w:val="clear" w:color="auto" w:fill="E6E6E6"/>
                  <w:noWrap w:val="0"/>
                  <w:vAlign w:val="center"/>
                </w:tcPr>
                <w:p>
                  <w:pPr>
                    <w:tabs>
                      <w:tab w:val="left" w:pos="900"/>
                    </w:tabs>
                    <w:spacing w:line="360" w:lineRule="auto"/>
                    <w:jc w:val="center"/>
                    <w:rPr>
                      <w:b/>
                      <w:color w:val="000000"/>
                      <w:sz w:val="22"/>
                      <w:szCs w:val="22"/>
                      <w:lang w:eastAsia="zh-TW"/>
                    </w:rPr>
                  </w:pPr>
                  <w:r>
                    <w:rPr>
                      <w:b/>
                      <w:color w:val="000000"/>
                      <w:sz w:val="22"/>
                      <w:szCs w:val="22"/>
                      <w:lang w:eastAsia="zh-TW"/>
                    </w:rPr>
                    <w:t>項目批准與否及執行情況</w:t>
                  </w:r>
                </w:p>
              </w:tc>
              <w:tc>
                <w:tcPr>
                  <w:tcW w:w="590" w:type="pct"/>
                  <w:shd w:val="clear" w:color="auto" w:fill="E6E6E6"/>
                  <w:noWrap w:val="0"/>
                  <w:vAlign w:val="center"/>
                </w:tcPr>
                <w:p>
                  <w:pPr>
                    <w:tabs>
                      <w:tab w:val="left" w:pos="900"/>
                    </w:tabs>
                    <w:spacing w:line="360" w:lineRule="auto"/>
                    <w:jc w:val="center"/>
                    <w:rPr>
                      <w:rFonts w:hint="eastAsia"/>
                      <w:b/>
                      <w:color w:val="000000"/>
                      <w:sz w:val="22"/>
                      <w:szCs w:val="22"/>
                      <w:lang w:eastAsia="zh-TW"/>
                    </w:rPr>
                  </w:pPr>
                  <w:r>
                    <w:rPr>
                      <w:rFonts w:hint="eastAsia"/>
                      <w:b/>
                      <w:color w:val="000000"/>
                      <w:sz w:val="22"/>
                      <w:szCs w:val="22"/>
                      <w:lang w:eastAsia="zh-TW"/>
                    </w:rPr>
                    <w:t>資助</w:t>
                  </w:r>
                </w:p>
                <w:p>
                  <w:pPr>
                    <w:tabs>
                      <w:tab w:val="left" w:pos="900"/>
                    </w:tabs>
                    <w:spacing w:line="360" w:lineRule="auto"/>
                    <w:jc w:val="center"/>
                    <w:rPr>
                      <w:rFonts w:hint="eastAsia"/>
                      <w:b/>
                      <w:color w:val="000000"/>
                      <w:sz w:val="22"/>
                      <w:szCs w:val="22"/>
                      <w:lang w:eastAsia="zh-TW"/>
                    </w:rPr>
                  </w:pPr>
                  <w:r>
                    <w:rPr>
                      <w:rFonts w:hint="eastAsia"/>
                      <w:b/>
                      <w:color w:val="000000"/>
                      <w:sz w:val="22"/>
                      <w:szCs w:val="22"/>
                      <w:lang w:eastAsia="zh-TW"/>
                    </w:rPr>
                    <w:t>金額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59" w:type="pct"/>
                  <w:noWrap w:val="0"/>
                  <w:vAlign w:val="center"/>
                </w:tcPr>
                <w:p>
                  <w:pPr>
                    <w:tabs>
                      <w:tab w:val="left" w:pos="900"/>
                    </w:tabs>
                    <w:spacing w:line="360" w:lineRule="auto"/>
                    <w:jc w:val="center"/>
                    <w:rPr>
                      <w:b/>
                      <w:color w:val="000000"/>
                      <w:sz w:val="22"/>
                      <w:szCs w:val="22"/>
                    </w:rPr>
                  </w:pPr>
                  <w:r>
                    <w:rPr>
                      <w:b/>
                      <w:color w:val="000000"/>
                      <w:sz w:val="22"/>
                      <w:szCs w:val="22"/>
                    </w:rPr>
                    <w:t>1</w:t>
                  </w:r>
                </w:p>
              </w:tc>
              <w:tc>
                <w:tcPr>
                  <w:tcW w:w="650" w:type="pct"/>
                  <w:noWrap w:val="0"/>
                  <w:vAlign w:val="center"/>
                </w:tcPr>
                <w:p>
                  <w:pPr>
                    <w:tabs>
                      <w:tab w:val="left" w:pos="900"/>
                    </w:tabs>
                    <w:spacing w:line="360" w:lineRule="auto"/>
                    <w:rPr>
                      <w:b/>
                      <w:color w:val="000000"/>
                      <w:sz w:val="22"/>
                      <w:szCs w:val="22"/>
                    </w:rPr>
                  </w:pPr>
                </w:p>
              </w:tc>
              <w:tc>
                <w:tcPr>
                  <w:tcW w:w="556" w:type="pct"/>
                  <w:noWrap w:val="0"/>
                  <w:vAlign w:val="center"/>
                </w:tcPr>
                <w:p>
                  <w:pPr>
                    <w:tabs>
                      <w:tab w:val="left" w:pos="900"/>
                    </w:tabs>
                    <w:spacing w:line="360" w:lineRule="auto"/>
                    <w:rPr>
                      <w:b/>
                      <w:color w:val="000000"/>
                      <w:sz w:val="22"/>
                      <w:szCs w:val="22"/>
                    </w:rPr>
                  </w:pPr>
                </w:p>
              </w:tc>
              <w:tc>
                <w:tcPr>
                  <w:tcW w:w="1034" w:type="pct"/>
                  <w:noWrap w:val="0"/>
                  <w:vAlign w:val="center"/>
                </w:tcPr>
                <w:p>
                  <w:pPr>
                    <w:tabs>
                      <w:tab w:val="left" w:pos="900"/>
                    </w:tabs>
                    <w:spacing w:line="360" w:lineRule="auto"/>
                    <w:rPr>
                      <w:b/>
                      <w:color w:val="000000"/>
                      <w:sz w:val="22"/>
                      <w:szCs w:val="22"/>
                    </w:rPr>
                  </w:pPr>
                </w:p>
              </w:tc>
              <w:tc>
                <w:tcPr>
                  <w:tcW w:w="689" w:type="pct"/>
                  <w:noWrap w:val="0"/>
                  <w:vAlign w:val="center"/>
                </w:tcPr>
                <w:p>
                  <w:pPr>
                    <w:tabs>
                      <w:tab w:val="left" w:pos="900"/>
                    </w:tabs>
                    <w:spacing w:line="360" w:lineRule="auto"/>
                    <w:rPr>
                      <w:b/>
                      <w:color w:val="000000"/>
                      <w:sz w:val="22"/>
                      <w:szCs w:val="22"/>
                    </w:rPr>
                  </w:pPr>
                </w:p>
              </w:tc>
              <w:tc>
                <w:tcPr>
                  <w:tcW w:w="1022" w:type="pct"/>
                  <w:noWrap w:val="0"/>
                  <w:vAlign w:val="center"/>
                </w:tcPr>
                <w:p>
                  <w:pPr>
                    <w:tabs>
                      <w:tab w:val="left" w:pos="900"/>
                    </w:tabs>
                    <w:spacing w:line="360" w:lineRule="auto"/>
                    <w:rPr>
                      <w:b/>
                      <w:color w:val="000000"/>
                      <w:sz w:val="22"/>
                      <w:szCs w:val="22"/>
                    </w:rPr>
                  </w:pPr>
                </w:p>
              </w:tc>
              <w:tc>
                <w:tcPr>
                  <w:tcW w:w="590" w:type="pct"/>
                  <w:noWrap w:val="0"/>
                  <w:vAlign w:val="center"/>
                </w:tcPr>
                <w:p>
                  <w:pPr>
                    <w:tabs>
                      <w:tab w:val="left" w:pos="900"/>
                    </w:tabs>
                    <w:spacing w:line="360" w:lineRule="auto"/>
                    <w:rPr>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59" w:type="pct"/>
                  <w:noWrap w:val="0"/>
                  <w:vAlign w:val="center"/>
                </w:tcPr>
                <w:p>
                  <w:pPr>
                    <w:tabs>
                      <w:tab w:val="left" w:pos="900"/>
                    </w:tabs>
                    <w:spacing w:line="360" w:lineRule="auto"/>
                    <w:jc w:val="center"/>
                    <w:rPr>
                      <w:b/>
                      <w:color w:val="000000"/>
                      <w:sz w:val="22"/>
                      <w:szCs w:val="22"/>
                    </w:rPr>
                  </w:pPr>
                  <w:r>
                    <w:rPr>
                      <w:b/>
                      <w:color w:val="000000"/>
                      <w:sz w:val="22"/>
                      <w:szCs w:val="22"/>
                    </w:rPr>
                    <w:t>2</w:t>
                  </w:r>
                </w:p>
              </w:tc>
              <w:tc>
                <w:tcPr>
                  <w:tcW w:w="650" w:type="pct"/>
                  <w:noWrap w:val="0"/>
                  <w:vAlign w:val="center"/>
                </w:tcPr>
                <w:p>
                  <w:pPr>
                    <w:tabs>
                      <w:tab w:val="left" w:pos="900"/>
                    </w:tabs>
                    <w:spacing w:line="360" w:lineRule="auto"/>
                    <w:rPr>
                      <w:b/>
                      <w:color w:val="000000"/>
                      <w:sz w:val="22"/>
                      <w:szCs w:val="22"/>
                    </w:rPr>
                  </w:pPr>
                </w:p>
              </w:tc>
              <w:tc>
                <w:tcPr>
                  <w:tcW w:w="556" w:type="pct"/>
                  <w:noWrap w:val="0"/>
                  <w:vAlign w:val="center"/>
                </w:tcPr>
                <w:p>
                  <w:pPr>
                    <w:tabs>
                      <w:tab w:val="left" w:pos="900"/>
                    </w:tabs>
                    <w:spacing w:line="360" w:lineRule="auto"/>
                    <w:rPr>
                      <w:b/>
                      <w:color w:val="000000"/>
                      <w:sz w:val="22"/>
                      <w:szCs w:val="22"/>
                    </w:rPr>
                  </w:pPr>
                </w:p>
              </w:tc>
              <w:tc>
                <w:tcPr>
                  <w:tcW w:w="1034" w:type="pct"/>
                  <w:noWrap w:val="0"/>
                  <w:vAlign w:val="center"/>
                </w:tcPr>
                <w:p>
                  <w:pPr>
                    <w:spacing w:line="360" w:lineRule="auto"/>
                    <w:rPr>
                      <w:b/>
                      <w:color w:val="000000"/>
                      <w:sz w:val="22"/>
                      <w:szCs w:val="22"/>
                    </w:rPr>
                  </w:pPr>
                </w:p>
              </w:tc>
              <w:tc>
                <w:tcPr>
                  <w:tcW w:w="689" w:type="pct"/>
                  <w:noWrap w:val="0"/>
                  <w:vAlign w:val="center"/>
                </w:tcPr>
                <w:p>
                  <w:pPr>
                    <w:spacing w:line="360" w:lineRule="auto"/>
                    <w:rPr>
                      <w:b/>
                      <w:color w:val="000000"/>
                      <w:sz w:val="22"/>
                      <w:szCs w:val="22"/>
                    </w:rPr>
                  </w:pPr>
                </w:p>
              </w:tc>
              <w:tc>
                <w:tcPr>
                  <w:tcW w:w="1022" w:type="pct"/>
                  <w:noWrap w:val="0"/>
                  <w:vAlign w:val="center"/>
                </w:tcPr>
                <w:p>
                  <w:pPr>
                    <w:tabs>
                      <w:tab w:val="left" w:pos="900"/>
                    </w:tabs>
                    <w:spacing w:line="360" w:lineRule="auto"/>
                    <w:rPr>
                      <w:b/>
                      <w:color w:val="000000"/>
                      <w:sz w:val="22"/>
                      <w:szCs w:val="22"/>
                    </w:rPr>
                  </w:pPr>
                </w:p>
              </w:tc>
              <w:tc>
                <w:tcPr>
                  <w:tcW w:w="590" w:type="pct"/>
                  <w:noWrap w:val="0"/>
                  <w:vAlign w:val="center"/>
                </w:tcPr>
                <w:p>
                  <w:pPr>
                    <w:tabs>
                      <w:tab w:val="left" w:pos="900"/>
                    </w:tabs>
                    <w:spacing w:line="360" w:lineRule="auto"/>
                    <w:rPr>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59" w:type="pct"/>
                  <w:noWrap w:val="0"/>
                  <w:vAlign w:val="center"/>
                </w:tcPr>
                <w:p>
                  <w:pPr>
                    <w:tabs>
                      <w:tab w:val="left" w:pos="900"/>
                    </w:tabs>
                    <w:spacing w:line="360" w:lineRule="auto"/>
                    <w:jc w:val="center"/>
                    <w:rPr>
                      <w:b/>
                      <w:color w:val="000000"/>
                      <w:sz w:val="22"/>
                      <w:szCs w:val="22"/>
                    </w:rPr>
                  </w:pPr>
                  <w:r>
                    <w:rPr>
                      <w:b/>
                      <w:color w:val="000000"/>
                      <w:sz w:val="22"/>
                      <w:szCs w:val="22"/>
                    </w:rPr>
                    <w:t>3</w:t>
                  </w:r>
                </w:p>
              </w:tc>
              <w:tc>
                <w:tcPr>
                  <w:tcW w:w="650" w:type="pct"/>
                  <w:noWrap w:val="0"/>
                  <w:vAlign w:val="center"/>
                </w:tcPr>
                <w:p>
                  <w:pPr>
                    <w:tabs>
                      <w:tab w:val="left" w:pos="900"/>
                    </w:tabs>
                    <w:spacing w:line="360" w:lineRule="auto"/>
                    <w:rPr>
                      <w:b/>
                      <w:color w:val="000000"/>
                      <w:sz w:val="22"/>
                      <w:szCs w:val="22"/>
                    </w:rPr>
                  </w:pPr>
                </w:p>
              </w:tc>
              <w:tc>
                <w:tcPr>
                  <w:tcW w:w="556" w:type="pct"/>
                  <w:noWrap w:val="0"/>
                  <w:vAlign w:val="center"/>
                </w:tcPr>
                <w:p>
                  <w:pPr>
                    <w:tabs>
                      <w:tab w:val="left" w:pos="900"/>
                    </w:tabs>
                    <w:spacing w:line="360" w:lineRule="auto"/>
                    <w:rPr>
                      <w:b/>
                      <w:color w:val="000000"/>
                      <w:sz w:val="22"/>
                      <w:szCs w:val="22"/>
                    </w:rPr>
                  </w:pPr>
                </w:p>
              </w:tc>
              <w:tc>
                <w:tcPr>
                  <w:tcW w:w="1034" w:type="pct"/>
                  <w:noWrap w:val="0"/>
                  <w:vAlign w:val="center"/>
                </w:tcPr>
                <w:p>
                  <w:pPr>
                    <w:tabs>
                      <w:tab w:val="left" w:pos="900"/>
                    </w:tabs>
                    <w:spacing w:line="360" w:lineRule="auto"/>
                    <w:rPr>
                      <w:b/>
                      <w:color w:val="000000"/>
                      <w:sz w:val="22"/>
                      <w:szCs w:val="22"/>
                    </w:rPr>
                  </w:pPr>
                </w:p>
              </w:tc>
              <w:tc>
                <w:tcPr>
                  <w:tcW w:w="689" w:type="pct"/>
                  <w:noWrap w:val="0"/>
                  <w:vAlign w:val="center"/>
                </w:tcPr>
                <w:p>
                  <w:pPr>
                    <w:tabs>
                      <w:tab w:val="left" w:pos="900"/>
                    </w:tabs>
                    <w:spacing w:line="360" w:lineRule="auto"/>
                    <w:rPr>
                      <w:b/>
                      <w:color w:val="000000"/>
                      <w:sz w:val="22"/>
                      <w:szCs w:val="22"/>
                    </w:rPr>
                  </w:pPr>
                </w:p>
              </w:tc>
              <w:tc>
                <w:tcPr>
                  <w:tcW w:w="1022" w:type="pct"/>
                  <w:noWrap w:val="0"/>
                  <w:vAlign w:val="center"/>
                </w:tcPr>
                <w:p>
                  <w:pPr>
                    <w:tabs>
                      <w:tab w:val="left" w:pos="900"/>
                    </w:tabs>
                    <w:spacing w:line="360" w:lineRule="auto"/>
                    <w:rPr>
                      <w:b/>
                      <w:color w:val="000000"/>
                      <w:sz w:val="22"/>
                      <w:szCs w:val="22"/>
                    </w:rPr>
                  </w:pPr>
                </w:p>
              </w:tc>
              <w:tc>
                <w:tcPr>
                  <w:tcW w:w="590" w:type="pct"/>
                  <w:noWrap w:val="0"/>
                  <w:vAlign w:val="center"/>
                </w:tcPr>
                <w:p>
                  <w:pPr>
                    <w:tabs>
                      <w:tab w:val="left" w:pos="900"/>
                    </w:tabs>
                    <w:spacing w:line="360" w:lineRule="auto"/>
                    <w:rPr>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59" w:type="pct"/>
                  <w:noWrap w:val="0"/>
                  <w:vAlign w:val="center"/>
                </w:tcPr>
                <w:p>
                  <w:pPr>
                    <w:tabs>
                      <w:tab w:val="left" w:pos="900"/>
                    </w:tabs>
                    <w:spacing w:line="360" w:lineRule="auto"/>
                    <w:jc w:val="center"/>
                    <w:rPr>
                      <w:b/>
                      <w:color w:val="000000"/>
                      <w:sz w:val="22"/>
                      <w:szCs w:val="22"/>
                    </w:rPr>
                  </w:pPr>
                  <w:r>
                    <w:rPr>
                      <w:b/>
                      <w:color w:val="000000"/>
                      <w:sz w:val="22"/>
                      <w:szCs w:val="22"/>
                    </w:rPr>
                    <w:t>4</w:t>
                  </w:r>
                </w:p>
              </w:tc>
              <w:tc>
                <w:tcPr>
                  <w:tcW w:w="650" w:type="pct"/>
                  <w:noWrap w:val="0"/>
                  <w:vAlign w:val="center"/>
                </w:tcPr>
                <w:p>
                  <w:pPr>
                    <w:tabs>
                      <w:tab w:val="left" w:pos="900"/>
                    </w:tabs>
                    <w:spacing w:line="360" w:lineRule="auto"/>
                    <w:rPr>
                      <w:b/>
                      <w:color w:val="000000"/>
                      <w:sz w:val="22"/>
                      <w:szCs w:val="22"/>
                    </w:rPr>
                  </w:pPr>
                </w:p>
              </w:tc>
              <w:tc>
                <w:tcPr>
                  <w:tcW w:w="556" w:type="pct"/>
                  <w:noWrap w:val="0"/>
                  <w:vAlign w:val="center"/>
                </w:tcPr>
                <w:p>
                  <w:pPr>
                    <w:tabs>
                      <w:tab w:val="left" w:pos="900"/>
                    </w:tabs>
                    <w:spacing w:line="360" w:lineRule="auto"/>
                    <w:rPr>
                      <w:b/>
                      <w:color w:val="000000"/>
                      <w:sz w:val="22"/>
                      <w:szCs w:val="22"/>
                    </w:rPr>
                  </w:pPr>
                </w:p>
              </w:tc>
              <w:tc>
                <w:tcPr>
                  <w:tcW w:w="1034" w:type="pct"/>
                  <w:noWrap w:val="0"/>
                  <w:vAlign w:val="center"/>
                </w:tcPr>
                <w:p>
                  <w:pPr>
                    <w:tabs>
                      <w:tab w:val="left" w:pos="900"/>
                    </w:tabs>
                    <w:spacing w:line="360" w:lineRule="auto"/>
                    <w:rPr>
                      <w:b/>
                      <w:color w:val="000000"/>
                      <w:sz w:val="22"/>
                      <w:szCs w:val="22"/>
                    </w:rPr>
                  </w:pPr>
                </w:p>
              </w:tc>
              <w:tc>
                <w:tcPr>
                  <w:tcW w:w="689" w:type="pct"/>
                  <w:noWrap w:val="0"/>
                  <w:vAlign w:val="center"/>
                </w:tcPr>
                <w:p>
                  <w:pPr>
                    <w:tabs>
                      <w:tab w:val="left" w:pos="900"/>
                    </w:tabs>
                    <w:spacing w:line="360" w:lineRule="auto"/>
                    <w:rPr>
                      <w:b/>
                      <w:color w:val="000000"/>
                      <w:sz w:val="22"/>
                      <w:szCs w:val="22"/>
                    </w:rPr>
                  </w:pPr>
                </w:p>
              </w:tc>
              <w:tc>
                <w:tcPr>
                  <w:tcW w:w="1022" w:type="pct"/>
                  <w:noWrap w:val="0"/>
                  <w:vAlign w:val="center"/>
                </w:tcPr>
                <w:p>
                  <w:pPr>
                    <w:tabs>
                      <w:tab w:val="left" w:pos="900"/>
                    </w:tabs>
                    <w:spacing w:line="360" w:lineRule="auto"/>
                    <w:rPr>
                      <w:b/>
                      <w:color w:val="000000"/>
                      <w:sz w:val="22"/>
                      <w:szCs w:val="22"/>
                    </w:rPr>
                  </w:pPr>
                </w:p>
              </w:tc>
              <w:tc>
                <w:tcPr>
                  <w:tcW w:w="590" w:type="pct"/>
                  <w:noWrap w:val="0"/>
                  <w:vAlign w:val="center"/>
                </w:tcPr>
                <w:p>
                  <w:pPr>
                    <w:tabs>
                      <w:tab w:val="left" w:pos="900"/>
                    </w:tabs>
                    <w:spacing w:line="360" w:lineRule="auto"/>
                    <w:rPr>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59" w:type="pct"/>
                  <w:noWrap w:val="0"/>
                  <w:vAlign w:val="center"/>
                </w:tcPr>
                <w:p>
                  <w:pPr>
                    <w:tabs>
                      <w:tab w:val="left" w:pos="900"/>
                    </w:tabs>
                    <w:spacing w:line="360" w:lineRule="auto"/>
                    <w:jc w:val="center"/>
                    <w:rPr>
                      <w:b/>
                      <w:color w:val="000000"/>
                      <w:sz w:val="22"/>
                      <w:szCs w:val="22"/>
                    </w:rPr>
                  </w:pPr>
                  <w:r>
                    <w:rPr>
                      <w:b/>
                      <w:color w:val="000000"/>
                      <w:sz w:val="22"/>
                      <w:szCs w:val="22"/>
                    </w:rPr>
                    <w:t>5</w:t>
                  </w:r>
                </w:p>
              </w:tc>
              <w:tc>
                <w:tcPr>
                  <w:tcW w:w="650" w:type="pct"/>
                  <w:noWrap w:val="0"/>
                  <w:vAlign w:val="center"/>
                </w:tcPr>
                <w:p>
                  <w:pPr>
                    <w:tabs>
                      <w:tab w:val="left" w:pos="900"/>
                    </w:tabs>
                    <w:spacing w:line="360" w:lineRule="auto"/>
                    <w:rPr>
                      <w:b/>
                      <w:color w:val="000000"/>
                      <w:sz w:val="22"/>
                      <w:szCs w:val="22"/>
                    </w:rPr>
                  </w:pPr>
                </w:p>
              </w:tc>
              <w:tc>
                <w:tcPr>
                  <w:tcW w:w="556" w:type="pct"/>
                  <w:noWrap w:val="0"/>
                  <w:vAlign w:val="center"/>
                </w:tcPr>
                <w:p>
                  <w:pPr>
                    <w:tabs>
                      <w:tab w:val="left" w:pos="900"/>
                    </w:tabs>
                    <w:spacing w:line="360" w:lineRule="auto"/>
                    <w:rPr>
                      <w:b/>
                      <w:color w:val="000000"/>
                      <w:sz w:val="22"/>
                      <w:szCs w:val="22"/>
                    </w:rPr>
                  </w:pPr>
                </w:p>
              </w:tc>
              <w:tc>
                <w:tcPr>
                  <w:tcW w:w="1034" w:type="pct"/>
                  <w:noWrap w:val="0"/>
                  <w:vAlign w:val="center"/>
                </w:tcPr>
                <w:p>
                  <w:pPr>
                    <w:tabs>
                      <w:tab w:val="left" w:pos="900"/>
                    </w:tabs>
                    <w:spacing w:line="360" w:lineRule="auto"/>
                    <w:rPr>
                      <w:b/>
                      <w:color w:val="000000"/>
                      <w:sz w:val="22"/>
                      <w:szCs w:val="22"/>
                    </w:rPr>
                  </w:pPr>
                </w:p>
              </w:tc>
              <w:tc>
                <w:tcPr>
                  <w:tcW w:w="689" w:type="pct"/>
                  <w:noWrap w:val="0"/>
                  <w:vAlign w:val="center"/>
                </w:tcPr>
                <w:p>
                  <w:pPr>
                    <w:tabs>
                      <w:tab w:val="left" w:pos="900"/>
                    </w:tabs>
                    <w:spacing w:line="360" w:lineRule="auto"/>
                    <w:rPr>
                      <w:b/>
                      <w:color w:val="000000"/>
                      <w:sz w:val="22"/>
                      <w:szCs w:val="22"/>
                    </w:rPr>
                  </w:pPr>
                </w:p>
              </w:tc>
              <w:tc>
                <w:tcPr>
                  <w:tcW w:w="1022" w:type="pct"/>
                  <w:noWrap w:val="0"/>
                  <w:vAlign w:val="center"/>
                </w:tcPr>
                <w:p>
                  <w:pPr>
                    <w:tabs>
                      <w:tab w:val="left" w:pos="900"/>
                    </w:tabs>
                    <w:spacing w:line="360" w:lineRule="auto"/>
                    <w:rPr>
                      <w:b/>
                      <w:color w:val="000000"/>
                      <w:sz w:val="22"/>
                      <w:szCs w:val="22"/>
                    </w:rPr>
                  </w:pPr>
                </w:p>
              </w:tc>
              <w:tc>
                <w:tcPr>
                  <w:tcW w:w="590" w:type="pct"/>
                  <w:noWrap w:val="0"/>
                  <w:vAlign w:val="center"/>
                </w:tcPr>
                <w:p>
                  <w:pPr>
                    <w:tabs>
                      <w:tab w:val="left" w:pos="900"/>
                    </w:tabs>
                    <w:spacing w:line="360" w:lineRule="auto"/>
                    <w:rPr>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59" w:type="pct"/>
                  <w:noWrap w:val="0"/>
                  <w:vAlign w:val="center"/>
                </w:tcPr>
                <w:p>
                  <w:pPr>
                    <w:tabs>
                      <w:tab w:val="left" w:pos="900"/>
                    </w:tabs>
                    <w:spacing w:line="360" w:lineRule="auto"/>
                    <w:jc w:val="center"/>
                    <w:rPr>
                      <w:rFonts w:hint="eastAsia"/>
                      <w:b/>
                      <w:color w:val="000000"/>
                      <w:sz w:val="22"/>
                      <w:szCs w:val="22"/>
                    </w:rPr>
                  </w:pPr>
                  <w:r>
                    <w:rPr>
                      <w:rFonts w:hint="eastAsia"/>
                      <w:b/>
                      <w:color w:val="000000"/>
                      <w:sz w:val="22"/>
                      <w:szCs w:val="22"/>
                    </w:rPr>
                    <w:t>6</w:t>
                  </w:r>
                </w:p>
              </w:tc>
              <w:tc>
                <w:tcPr>
                  <w:tcW w:w="650" w:type="pct"/>
                  <w:noWrap w:val="0"/>
                  <w:vAlign w:val="center"/>
                </w:tcPr>
                <w:p>
                  <w:pPr>
                    <w:tabs>
                      <w:tab w:val="left" w:pos="900"/>
                    </w:tabs>
                    <w:spacing w:line="360" w:lineRule="auto"/>
                    <w:rPr>
                      <w:b/>
                      <w:color w:val="000000"/>
                      <w:sz w:val="22"/>
                      <w:szCs w:val="22"/>
                    </w:rPr>
                  </w:pPr>
                </w:p>
              </w:tc>
              <w:tc>
                <w:tcPr>
                  <w:tcW w:w="556" w:type="pct"/>
                  <w:noWrap w:val="0"/>
                  <w:vAlign w:val="center"/>
                </w:tcPr>
                <w:p>
                  <w:pPr>
                    <w:tabs>
                      <w:tab w:val="left" w:pos="900"/>
                    </w:tabs>
                    <w:spacing w:line="360" w:lineRule="auto"/>
                    <w:rPr>
                      <w:b/>
                      <w:color w:val="000000"/>
                      <w:sz w:val="22"/>
                      <w:szCs w:val="22"/>
                    </w:rPr>
                  </w:pPr>
                </w:p>
              </w:tc>
              <w:tc>
                <w:tcPr>
                  <w:tcW w:w="1034" w:type="pct"/>
                  <w:noWrap w:val="0"/>
                  <w:vAlign w:val="center"/>
                </w:tcPr>
                <w:p>
                  <w:pPr>
                    <w:tabs>
                      <w:tab w:val="left" w:pos="900"/>
                    </w:tabs>
                    <w:spacing w:line="360" w:lineRule="auto"/>
                    <w:rPr>
                      <w:rFonts w:hint="eastAsia"/>
                      <w:b/>
                      <w:color w:val="000000"/>
                      <w:sz w:val="22"/>
                      <w:szCs w:val="22"/>
                    </w:rPr>
                  </w:pPr>
                </w:p>
              </w:tc>
              <w:tc>
                <w:tcPr>
                  <w:tcW w:w="689" w:type="pct"/>
                  <w:noWrap w:val="0"/>
                  <w:vAlign w:val="center"/>
                </w:tcPr>
                <w:p>
                  <w:pPr>
                    <w:tabs>
                      <w:tab w:val="left" w:pos="900"/>
                    </w:tabs>
                    <w:spacing w:line="360" w:lineRule="auto"/>
                    <w:rPr>
                      <w:b/>
                      <w:color w:val="000000"/>
                      <w:sz w:val="22"/>
                      <w:szCs w:val="22"/>
                    </w:rPr>
                  </w:pPr>
                </w:p>
              </w:tc>
              <w:tc>
                <w:tcPr>
                  <w:tcW w:w="1022" w:type="pct"/>
                  <w:noWrap w:val="0"/>
                  <w:vAlign w:val="center"/>
                </w:tcPr>
                <w:p>
                  <w:pPr>
                    <w:tabs>
                      <w:tab w:val="left" w:pos="900"/>
                    </w:tabs>
                    <w:spacing w:line="360" w:lineRule="auto"/>
                    <w:rPr>
                      <w:b/>
                      <w:color w:val="000000"/>
                      <w:sz w:val="22"/>
                      <w:szCs w:val="22"/>
                    </w:rPr>
                  </w:pPr>
                </w:p>
              </w:tc>
              <w:tc>
                <w:tcPr>
                  <w:tcW w:w="590" w:type="pct"/>
                  <w:noWrap w:val="0"/>
                  <w:vAlign w:val="center"/>
                </w:tcPr>
                <w:p>
                  <w:pPr>
                    <w:tabs>
                      <w:tab w:val="left" w:pos="900"/>
                    </w:tabs>
                    <w:spacing w:line="360" w:lineRule="auto"/>
                    <w:rPr>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59" w:type="pct"/>
                  <w:noWrap w:val="0"/>
                  <w:vAlign w:val="center"/>
                </w:tcPr>
                <w:p>
                  <w:pPr>
                    <w:tabs>
                      <w:tab w:val="left" w:pos="900"/>
                    </w:tabs>
                    <w:spacing w:line="360" w:lineRule="auto"/>
                    <w:jc w:val="center"/>
                    <w:rPr>
                      <w:rFonts w:hint="eastAsia"/>
                      <w:b/>
                      <w:color w:val="000000"/>
                      <w:sz w:val="22"/>
                      <w:szCs w:val="22"/>
                    </w:rPr>
                  </w:pPr>
                  <w:r>
                    <w:rPr>
                      <w:b/>
                      <w:color w:val="000000"/>
                      <w:sz w:val="22"/>
                      <w:szCs w:val="22"/>
                    </w:rPr>
                    <w:t>…</w:t>
                  </w:r>
                </w:p>
              </w:tc>
              <w:tc>
                <w:tcPr>
                  <w:tcW w:w="650" w:type="pct"/>
                  <w:noWrap w:val="0"/>
                  <w:vAlign w:val="center"/>
                </w:tcPr>
                <w:p>
                  <w:pPr>
                    <w:tabs>
                      <w:tab w:val="left" w:pos="900"/>
                    </w:tabs>
                    <w:spacing w:line="360" w:lineRule="auto"/>
                    <w:rPr>
                      <w:b/>
                      <w:color w:val="000000"/>
                      <w:sz w:val="22"/>
                      <w:szCs w:val="22"/>
                    </w:rPr>
                  </w:pPr>
                </w:p>
              </w:tc>
              <w:tc>
                <w:tcPr>
                  <w:tcW w:w="556" w:type="pct"/>
                  <w:noWrap w:val="0"/>
                  <w:vAlign w:val="center"/>
                </w:tcPr>
                <w:p>
                  <w:pPr>
                    <w:tabs>
                      <w:tab w:val="left" w:pos="900"/>
                    </w:tabs>
                    <w:spacing w:line="360" w:lineRule="auto"/>
                    <w:rPr>
                      <w:b/>
                      <w:color w:val="000000"/>
                      <w:sz w:val="22"/>
                      <w:szCs w:val="22"/>
                    </w:rPr>
                  </w:pPr>
                </w:p>
              </w:tc>
              <w:tc>
                <w:tcPr>
                  <w:tcW w:w="1034" w:type="pct"/>
                  <w:noWrap w:val="0"/>
                  <w:vAlign w:val="center"/>
                </w:tcPr>
                <w:p>
                  <w:pPr>
                    <w:tabs>
                      <w:tab w:val="left" w:pos="900"/>
                    </w:tabs>
                    <w:spacing w:line="360" w:lineRule="auto"/>
                    <w:rPr>
                      <w:rFonts w:hint="eastAsia"/>
                      <w:b/>
                      <w:color w:val="000000"/>
                      <w:sz w:val="22"/>
                      <w:szCs w:val="22"/>
                    </w:rPr>
                  </w:pPr>
                </w:p>
              </w:tc>
              <w:tc>
                <w:tcPr>
                  <w:tcW w:w="689" w:type="pct"/>
                  <w:noWrap w:val="0"/>
                  <w:vAlign w:val="center"/>
                </w:tcPr>
                <w:p>
                  <w:pPr>
                    <w:tabs>
                      <w:tab w:val="left" w:pos="900"/>
                    </w:tabs>
                    <w:spacing w:line="360" w:lineRule="auto"/>
                    <w:rPr>
                      <w:b/>
                      <w:color w:val="000000"/>
                      <w:sz w:val="22"/>
                      <w:szCs w:val="22"/>
                    </w:rPr>
                  </w:pPr>
                </w:p>
              </w:tc>
              <w:tc>
                <w:tcPr>
                  <w:tcW w:w="1022" w:type="pct"/>
                  <w:noWrap w:val="0"/>
                  <w:vAlign w:val="center"/>
                </w:tcPr>
                <w:p>
                  <w:pPr>
                    <w:tabs>
                      <w:tab w:val="left" w:pos="900"/>
                    </w:tabs>
                    <w:spacing w:line="360" w:lineRule="auto"/>
                    <w:rPr>
                      <w:b/>
                      <w:color w:val="000000"/>
                      <w:sz w:val="22"/>
                      <w:szCs w:val="22"/>
                    </w:rPr>
                  </w:pPr>
                </w:p>
              </w:tc>
              <w:tc>
                <w:tcPr>
                  <w:tcW w:w="590" w:type="pct"/>
                  <w:noWrap w:val="0"/>
                  <w:vAlign w:val="center"/>
                </w:tcPr>
                <w:p>
                  <w:pPr>
                    <w:tabs>
                      <w:tab w:val="left" w:pos="900"/>
                    </w:tabs>
                    <w:spacing w:line="360" w:lineRule="auto"/>
                    <w:rPr>
                      <w:b/>
                      <w:color w:val="000000"/>
                      <w:sz w:val="22"/>
                      <w:szCs w:val="22"/>
                    </w:rPr>
                  </w:pPr>
                </w:p>
              </w:tc>
            </w:tr>
          </w:tbl>
          <w:p>
            <w:pPr>
              <w:tabs>
                <w:tab w:val="left" w:pos="900"/>
              </w:tabs>
              <w:spacing w:before="240" w:line="400" w:lineRule="exact"/>
              <w:rPr>
                <w:b/>
                <w:color w:val="000000"/>
              </w:rPr>
            </w:pPr>
          </w:p>
          <w:p>
            <w:pPr>
              <w:spacing w:line="400" w:lineRule="exact"/>
              <w:rPr>
                <w:b/>
                <w:sz w:val="24"/>
                <w:lang w:eastAsia="zh-TW"/>
              </w:rPr>
            </w:pPr>
          </w:p>
          <w:p>
            <w:pPr>
              <w:spacing w:line="400" w:lineRule="exact"/>
              <w:rPr>
                <w:b/>
                <w:sz w:val="24"/>
                <w:lang w:eastAsia="zh-TW"/>
              </w:rPr>
            </w:pPr>
          </w:p>
          <w:p>
            <w:pPr>
              <w:spacing w:line="400" w:lineRule="exact"/>
              <w:rPr>
                <w:b/>
                <w:sz w:val="24"/>
                <w:lang w:eastAsia="zh-TW"/>
              </w:rPr>
            </w:pPr>
          </w:p>
          <w:p>
            <w:pPr>
              <w:spacing w:line="400" w:lineRule="exact"/>
              <w:rPr>
                <w:b/>
                <w:sz w:val="24"/>
                <w:lang w:eastAsia="zh-TW"/>
              </w:rPr>
            </w:pPr>
          </w:p>
          <w:p>
            <w:pPr>
              <w:spacing w:line="400" w:lineRule="exact"/>
              <w:rPr>
                <w:b/>
                <w:sz w:val="24"/>
                <w:lang w:eastAsia="zh-TW"/>
              </w:rPr>
            </w:pPr>
          </w:p>
          <w:p>
            <w:pPr>
              <w:spacing w:line="400" w:lineRule="exact"/>
              <w:rPr>
                <w:b/>
                <w:sz w:val="24"/>
                <w:lang w:eastAsia="zh-TW"/>
              </w:rPr>
            </w:pPr>
          </w:p>
          <w:p>
            <w:pPr>
              <w:spacing w:line="400" w:lineRule="exact"/>
              <w:rPr>
                <w:b/>
                <w:sz w:val="24"/>
                <w:lang w:eastAsia="zh-TW"/>
              </w:rPr>
            </w:pPr>
          </w:p>
          <w:p>
            <w:pPr>
              <w:spacing w:line="400" w:lineRule="exact"/>
              <w:rPr>
                <w:b/>
                <w:sz w:val="24"/>
                <w:lang w:eastAsia="zh-TW"/>
              </w:rPr>
            </w:pPr>
          </w:p>
          <w:p>
            <w:pPr>
              <w:spacing w:line="400" w:lineRule="exact"/>
              <w:rPr>
                <w:b/>
                <w:sz w:val="24"/>
                <w:lang w:eastAsia="zh-TW"/>
              </w:rPr>
            </w:pPr>
          </w:p>
          <w:p>
            <w:pPr>
              <w:spacing w:line="400" w:lineRule="exact"/>
              <w:rPr>
                <w:b/>
                <w:sz w:val="24"/>
                <w:lang w:eastAsia="zh-TW"/>
              </w:rPr>
            </w:pPr>
          </w:p>
          <w:p>
            <w:pPr>
              <w:spacing w:line="400" w:lineRule="exact"/>
              <w:rPr>
                <w:b/>
                <w:sz w:val="24"/>
                <w:lang w:eastAsia="zh-TW"/>
              </w:rPr>
            </w:pPr>
          </w:p>
          <w:p>
            <w:pPr>
              <w:spacing w:line="400" w:lineRule="exact"/>
              <w:rPr>
                <w:b/>
                <w:sz w:val="24"/>
                <w:lang w:eastAsia="zh-TW"/>
              </w:rPr>
            </w:pPr>
          </w:p>
          <w:p>
            <w:pPr>
              <w:spacing w:line="400" w:lineRule="exact"/>
              <w:rPr>
                <w:b/>
                <w:sz w:val="24"/>
                <w:lang w:eastAsia="zh-TW"/>
              </w:rPr>
            </w:pPr>
          </w:p>
          <w:p>
            <w:pPr>
              <w:spacing w:line="400" w:lineRule="exact"/>
              <w:rPr>
                <w:b/>
                <w:sz w:val="24"/>
                <w:lang w:eastAsia="zh-TW"/>
              </w:rPr>
            </w:pPr>
          </w:p>
          <w:p>
            <w:pPr>
              <w:spacing w:line="400" w:lineRule="exact"/>
              <w:rPr>
                <w:b/>
                <w:sz w:val="24"/>
                <w:lang w:eastAsia="zh-TW"/>
              </w:rPr>
            </w:pPr>
          </w:p>
          <w:p>
            <w:pPr>
              <w:spacing w:line="400" w:lineRule="exact"/>
              <w:rPr>
                <w:b/>
                <w:sz w:val="24"/>
                <w:lang w:eastAsia="zh-TW"/>
              </w:rPr>
            </w:pPr>
          </w:p>
          <w:p>
            <w:pPr>
              <w:spacing w:line="400" w:lineRule="exact"/>
              <w:rPr>
                <w:b/>
                <w:sz w:val="24"/>
                <w:lang w:eastAsia="zh-TW"/>
              </w:rPr>
            </w:pPr>
          </w:p>
          <w:p>
            <w:pPr>
              <w:spacing w:line="400" w:lineRule="exact"/>
              <w:rPr>
                <w:b/>
                <w:sz w:val="24"/>
                <w:lang w:eastAsia="zh-TW"/>
              </w:rPr>
            </w:pPr>
          </w:p>
          <w:p>
            <w:pPr>
              <w:spacing w:line="400" w:lineRule="exact"/>
              <w:rPr>
                <w:b/>
                <w:sz w:val="24"/>
                <w:lang w:eastAsia="zh-TW"/>
              </w:rPr>
            </w:pPr>
          </w:p>
          <w:p>
            <w:pPr>
              <w:spacing w:line="400" w:lineRule="exact"/>
              <w:rPr>
                <w:b/>
                <w:sz w:val="24"/>
                <w:lang w:eastAsia="zh-TW"/>
              </w:rPr>
            </w:pPr>
          </w:p>
          <w:p>
            <w:pPr>
              <w:spacing w:line="400" w:lineRule="exact"/>
              <w:rPr>
                <w:b/>
                <w:sz w:val="24"/>
                <w:lang w:eastAsia="zh-TW"/>
              </w:rPr>
            </w:pPr>
          </w:p>
          <w:p>
            <w:pPr>
              <w:spacing w:line="400" w:lineRule="exact"/>
              <w:rPr>
                <w:b/>
                <w:sz w:val="24"/>
                <w:lang w:eastAsia="zh-TW"/>
              </w:rPr>
            </w:pPr>
          </w:p>
          <w:p>
            <w:pPr>
              <w:spacing w:line="400" w:lineRule="exact"/>
              <w:rPr>
                <w:b/>
                <w:color w:val="000000"/>
              </w:rPr>
            </w:pPr>
          </w:p>
        </w:tc>
      </w:tr>
    </w:tbl>
    <w:p>
      <w:pPr>
        <w:numPr>
          <w:ilvl w:val="0"/>
          <w:numId w:val="2"/>
        </w:numPr>
        <w:tabs>
          <w:tab w:val="left" w:pos="640"/>
        </w:tabs>
        <w:spacing w:before="156" w:beforeLines="50" w:after="156" w:afterLines="50"/>
        <w:ind w:left="639" w:leftChars="0" w:hanging="639" w:hangingChars="266"/>
        <w:jc w:val="left"/>
        <w:rPr>
          <w:rFonts w:hint="eastAsia" w:ascii="PMingLiU" w:hAnsi="PMingLiU"/>
          <w:b/>
          <w:sz w:val="24"/>
          <w:lang w:eastAsia="zh-TW"/>
        </w:rPr>
      </w:pPr>
      <w:r>
        <w:rPr>
          <w:rFonts w:hint="eastAsia" w:ascii="PMingLiU" w:hAnsi="PMingLiU"/>
          <w:b/>
          <w:sz w:val="24"/>
          <w:lang w:eastAsia="zh-TW"/>
        </w:rPr>
        <w:t>項目預算及預算解釋說明</w:t>
      </w:r>
    </w:p>
    <w:tbl>
      <w:tblPr>
        <w:tblStyle w:val="19"/>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254"/>
        <w:gridCol w:w="1446"/>
        <w:gridCol w:w="7"/>
        <w:gridCol w:w="1553"/>
        <w:gridCol w:w="7"/>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D9D9D9"/>
            <w:noWrap w:val="0"/>
            <w:vAlign w:val="center"/>
          </w:tcPr>
          <w:p>
            <w:pPr>
              <w:jc w:val="center"/>
              <w:rPr>
                <w:sz w:val="22"/>
                <w:szCs w:val="22"/>
              </w:rPr>
            </w:pPr>
            <w:r>
              <w:rPr>
                <w:sz w:val="22"/>
                <w:szCs w:val="22"/>
              </w:rPr>
              <w:t>序號</w:t>
            </w:r>
          </w:p>
        </w:tc>
        <w:tc>
          <w:tcPr>
            <w:tcW w:w="4254" w:type="dxa"/>
            <w:shd w:val="clear" w:color="auto" w:fill="D9D9D9"/>
            <w:noWrap w:val="0"/>
            <w:vAlign w:val="center"/>
          </w:tcPr>
          <w:p>
            <w:pPr>
              <w:jc w:val="center"/>
              <w:rPr>
                <w:sz w:val="22"/>
                <w:szCs w:val="22"/>
              </w:rPr>
            </w:pPr>
            <w:r>
              <w:rPr>
                <w:sz w:val="22"/>
                <w:szCs w:val="22"/>
                <w:lang w:eastAsia="zh-TW"/>
              </w:rPr>
              <w:t>支出項目</w:t>
            </w:r>
          </w:p>
        </w:tc>
        <w:tc>
          <w:tcPr>
            <w:tcW w:w="1453" w:type="dxa"/>
            <w:gridSpan w:val="2"/>
            <w:shd w:val="clear" w:color="auto" w:fill="D9D9D9"/>
            <w:noWrap w:val="0"/>
            <w:vAlign w:val="center"/>
          </w:tcPr>
          <w:p>
            <w:pPr>
              <w:jc w:val="center"/>
              <w:rPr>
                <w:sz w:val="22"/>
                <w:szCs w:val="22"/>
              </w:rPr>
            </w:pPr>
            <w:r>
              <w:rPr>
                <w:sz w:val="22"/>
                <w:szCs w:val="22"/>
              </w:rPr>
              <w:t>向本基金申請金額（澳門元）</w:t>
            </w:r>
          </w:p>
        </w:tc>
        <w:tc>
          <w:tcPr>
            <w:tcW w:w="1560" w:type="dxa"/>
            <w:gridSpan w:val="2"/>
            <w:shd w:val="clear" w:color="auto" w:fill="D9D9D9"/>
            <w:noWrap w:val="0"/>
            <w:vAlign w:val="top"/>
          </w:tcPr>
          <w:p>
            <w:pPr>
              <w:jc w:val="center"/>
              <w:rPr>
                <w:sz w:val="22"/>
                <w:szCs w:val="22"/>
                <w:lang w:eastAsia="zh-TW"/>
              </w:rPr>
            </w:pPr>
            <w:r>
              <w:rPr>
                <w:sz w:val="22"/>
                <w:szCs w:val="22"/>
                <w:lang w:eastAsia="zh-TW"/>
              </w:rPr>
              <w:t>申請實體的配套金額（澳門元）</w:t>
            </w:r>
          </w:p>
        </w:tc>
        <w:tc>
          <w:tcPr>
            <w:tcW w:w="1381" w:type="dxa"/>
            <w:shd w:val="clear" w:color="auto" w:fill="D9D9D9"/>
            <w:noWrap w:val="0"/>
            <w:vAlign w:val="center"/>
          </w:tcPr>
          <w:p>
            <w:pPr>
              <w:jc w:val="center"/>
              <w:rPr>
                <w:sz w:val="22"/>
                <w:szCs w:val="22"/>
                <w:lang w:eastAsia="zh-TW"/>
              </w:rPr>
            </w:pPr>
            <w:r>
              <w:rPr>
                <w:sz w:val="22"/>
                <w:szCs w:val="22"/>
                <w:lang w:eastAsia="zh-TW"/>
              </w:rPr>
              <w:t>計算根據</w:t>
            </w:r>
          </w:p>
          <w:p>
            <w:pPr>
              <w:jc w:val="center"/>
              <w:rPr>
                <w:sz w:val="22"/>
                <w:szCs w:val="22"/>
                <w:lang w:eastAsia="zh-TW"/>
              </w:rPr>
            </w:pPr>
            <w:r>
              <w:rPr>
                <w:sz w:val="22"/>
                <w:szCs w:val="22"/>
                <w:lang w:eastAsia="zh-TW"/>
              </w:rPr>
              <w:t>及說明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708" w:type="dxa"/>
            <w:noWrap w:val="0"/>
            <w:vAlign w:val="center"/>
          </w:tcPr>
          <w:p>
            <w:pPr>
              <w:numPr>
                <w:ilvl w:val="0"/>
                <w:numId w:val="4"/>
              </w:numPr>
              <w:ind w:left="176" w:hanging="176"/>
              <w:outlineLvl w:val="0"/>
              <w:rPr>
                <w:sz w:val="22"/>
                <w:szCs w:val="22"/>
              </w:rPr>
            </w:pPr>
          </w:p>
        </w:tc>
        <w:tc>
          <w:tcPr>
            <w:tcW w:w="4254" w:type="dxa"/>
            <w:tcBorders>
              <w:right w:val="nil"/>
            </w:tcBorders>
            <w:noWrap w:val="0"/>
            <w:vAlign w:val="top"/>
          </w:tcPr>
          <w:p>
            <w:pPr>
              <w:rPr>
                <w:sz w:val="22"/>
                <w:szCs w:val="22"/>
              </w:rPr>
            </w:pPr>
            <w:r>
              <w:rPr>
                <w:sz w:val="22"/>
                <w:szCs w:val="22"/>
              </w:rPr>
              <w:t>本地研究人員津貼費用（須列明每位人員的每月津貼費用及投入工作的時數）</w:t>
            </w:r>
          </w:p>
        </w:tc>
        <w:tc>
          <w:tcPr>
            <w:tcW w:w="1453" w:type="dxa"/>
            <w:gridSpan w:val="2"/>
            <w:tcBorders>
              <w:left w:val="nil"/>
              <w:right w:val="nil"/>
            </w:tcBorders>
            <w:noWrap w:val="0"/>
            <w:vAlign w:val="center"/>
          </w:tcPr>
          <w:p>
            <w:pPr>
              <w:jc w:val="center"/>
              <w:rPr>
                <w:rFonts w:hint="eastAsia"/>
                <w:sz w:val="22"/>
                <w:szCs w:val="22"/>
              </w:rPr>
            </w:pPr>
          </w:p>
        </w:tc>
        <w:tc>
          <w:tcPr>
            <w:tcW w:w="1560" w:type="dxa"/>
            <w:gridSpan w:val="2"/>
            <w:tcBorders>
              <w:left w:val="nil"/>
              <w:right w:val="nil"/>
            </w:tcBorders>
            <w:noWrap w:val="0"/>
            <w:vAlign w:val="center"/>
          </w:tcPr>
          <w:p>
            <w:pPr>
              <w:jc w:val="center"/>
              <w:rPr>
                <w:sz w:val="22"/>
                <w:szCs w:val="22"/>
              </w:rPr>
            </w:pPr>
          </w:p>
        </w:tc>
        <w:tc>
          <w:tcPr>
            <w:tcW w:w="1381" w:type="dxa"/>
            <w:tcBorders>
              <w:left w:val="nil"/>
            </w:tcBorders>
            <w:noWrap w:val="0"/>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708" w:type="dxa"/>
            <w:noWrap w:val="0"/>
            <w:vAlign w:val="center"/>
          </w:tcPr>
          <w:p>
            <w:pPr>
              <w:numPr>
                <w:ilvl w:val="1"/>
                <w:numId w:val="4"/>
              </w:numPr>
              <w:tabs>
                <w:tab w:val="left" w:pos="318"/>
              </w:tabs>
              <w:jc w:val="right"/>
              <w:outlineLvl w:val="1"/>
              <w:rPr>
                <w:sz w:val="22"/>
                <w:szCs w:val="22"/>
              </w:rPr>
            </w:pPr>
          </w:p>
        </w:tc>
        <w:tc>
          <w:tcPr>
            <w:tcW w:w="4254" w:type="dxa"/>
            <w:noWrap w:val="0"/>
            <w:vAlign w:val="center"/>
          </w:tcPr>
          <w:p>
            <w:pPr>
              <w:rPr>
                <w:sz w:val="22"/>
                <w:szCs w:val="22"/>
              </w:rPr>
            </w:pPr>
            <w:r>
              <w:rPr>
                <w:sz w:val="22"/>
                <w:szCs w:val="22"/>
              </w:rPr>
              <w:t>（請填入具體內容）</w:t>
            </w:r>
          </w:p>
        </w:tc>
        <w:tc>
          <w:tcPr>
            <w:tcW w:w="1453" w:type="dxa"/>
            <w:gridSpan w:val="2"/>
            <w:noWrap w:val="0"/>
            <w:vAlign w:val="center"/>
          </w:tcPr>
          <w:p>
            <w:pPr>
              <w:jc w:val="right"/>
              <w:rPr>
                <w:sz w:val="22"/>
                <w:szCs w:val="22"/>
              </w:rPr>
            </w:pPr>
          </w:p>
        </w:tc>
        <w:tc>
          <w:tcPr>
            <w:tcW w:w="1560" w:type="dxa"/>
            <w:gridSpan w:val="2"/>
            <w:noWrap w:val="0"/>
            <w:vAlign w:val="center"/>
          </w:tcPr>
          <w:p>
            <w:pPr>
              <w:jc w:val="right"/>
              <w:rPr>
                <w:sz w:val="22"/>
                <w:szCs w:val="22"/>
              </w:rPr>
            </w:pPr>
          </w:p>
        </w:tc>
        <w:tc>
          <w:tcPr>
            <w:tcW w:w="1381" w:type="dxa"/>
            <w:noWrap w:val="0"/>
            <w:vAlign w:val="center"/>
          </w:tcPr>
          <w:p>
            <w:pPr>
              <w:jc w:val="righ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708" w:type="dxa"/>
            <w:noWrap w:val="0"/>
            <w:vAlign w:val="center"/>
          </w:tcPr>
          <w:p>
            <w:pPr>
              <w:numPr>
                <w:ilvl w:val="1"/>
                <w:numId w:val="4"/>
              </w:numPr>
              <w:tabs>
                <w:tab w:val="left" w:pos="318"/>
              </w:tabs>
              <w:jc w:val="right"/>
              <w:outlineLvl w:val="1"/>
              <w:rPr>
                <w:sz w:val="22"/>
                <w:szCs w:val="22"/>
              </w:rPr>
            </w:pPr>
          </w:p>
        </w:tc>
        <w:tc>
          <w:tcPr>
            <w:tcW w:w="4254" w:type="dxa"/>
            <w:noWrap w:val="0"/>
            <w:vAlign w:val="center"/>
          </w:tcPr>
          <w:p>
            <w:pPr>
              <w:rPr>
                <w:sz w:val="22"/>
                <w:szCs w:val="22"/>
              </w:rPr>
            </w:pPr>
            <w:r>
              <w:rPr>
                <w:sz w:val="22"/>
                <w:szCs w:val="22"/>
              </w:rPr>
              <w:t>（請填入具體內容）</w:t>
            </w:r>
          </w:p>
        </w:tc>
        <w:tc>
          <w:tcPr>
            <w:tcW w:w="1453" w:type="dxa"/>
            <w:gridSpan w:val="2"/>
            <w:noWrap w:val="0"/>
            <w:vAlign w:val="center"/>
          </w:tcPr>
          <w:p>
            <w:pPr>
              <w:jc w:val="right"/>
              <w:rPr>
                <w:sz w:val="22"/>
                <w:szCs w:val="22"/>
              </w:rPr>
            </w:pPr>
          </w:p>
        </w:tc>
        <w:tc>
          <w:tcPr>
            <w:tcW w:w="1560" w:type="dxa"/>
            <w:gridSpan w:val="2"/>
            <w:noWrap w:val="0"/>
            <w:vAlign w:val="center"/>
          </w:tcPr>
          <w:p>
            <w:pPr>
              <w:jc w:val="right"/>
              <w:rPr>
                <w:sz w:val="22"/>
                <w:szCs w:val="22"/>
              </w:rPr>
            </w:pPr>
          </w:p>
        </w:tc>
        <w:tc>
          <w:tcPr>
            <w:tcW w:w="1381" w:type="dxa"/>
            <w:noWrap w:val="0"/>
            <w:vAlign w:val="center"/>
          </w:tcPr>
          <w:p>
            <w:pPr>
              <w:jc w:val="righ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962" w:type="dxa"/>
            <w:gridSpan w:val="2"/>
            <w:shd w:val="clear" w:color="auto" w:fill="D9D9D9"/>
            <w:noWrap w:val="0"/>
            <w:vAlign w:val="center"/>
          </w:tcPr>
          <w:p>
            <w:pPr>
              <w:jc w:val="right"/>
              <w:rPr>
                <w:rFonts w:hint="eastAsia"/>
                <w:i/>
                <w:sz w:val="22"/>
                <w:szCs w:val="22"/>
              </w:rPr>
            </w:pPr>
            <w:r>
              <w:rPr>
                <w:rFonts w:hint="eastAsia"/>
                <w:i/>
                <w:sz w:val="22"/>
                <w:szCs w:val="22"/>
              </w:rPr>
              <w:t>小計</w:t>
            </w:r>
          </w:p>
        </w:tc>
        <w:tc>
          <w:tcPr>
            <w:tcW w:w="1453" w:type="dxa"/>
            <w:gridSpan w:val="2"/>
            <w:noWrap w:val="0"/>
            <w:vAlign w:val="center"/>
          </w:tcPr>
          <w:p>
            <w:pPr>
              <w:jc w:val="right"/>
              <w:rPr>
                <w:sz w:val="22"/>
                <w:szCs w:val="22"/>
              </w:rPr>
            </w:pPr>
          </w:p>
        </w:tc>
        <w:tc>
          <w:tcPr>
            <w:tcW w:w="1560" w:type="dxa"/>
            <w:gridSpan w:val="2"/>
            <w:noWrap w:val="0"/>
            <w:vAlign w:val="center"/>
          </w:tcPr>
          <w:p>
            <w:pPr>
              <w:jc w:val="right"/>
              <w:rPr>
                <w:sz w:val="22"/>
                <w:szCs w:val="22"/>
              </w:rPr>
            </w:pPr>
          </w:p>
        </w:tc>
        <w:tc>
          <w:tcPr>
            <w:tcW w:w="1381" w:type="dxa"/>
            <w:noWrap w:val="0"/>
            <w:vAlign w:val="center"/>
          </w:tcPr>
          <w:p>
            <w:pPr>
              <w:jc w:val="righ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708" w:type="dxa"/>
            <w:noWrap w:val="0"/>
            <w:vAlign w:val="center"/>
          </w:tcPr>
          <w:p>
            <w:pPr>
              <w:numPr>
                <w:ilvl w:val="0"/>
                <w:numId w:val="4"/>
              </w:numPr>
              <w:ind w:left="176" w:hanging="176"/>
              <w:outlineLvl w:val="0"/>
              <w:rPr>
                <w:sz w:val="22"/>
                <w:szCs w:val="22"/>
              </w:rPr>
            </w:pPr>
          </w:p>
        </w:tc>
        <w:tc>
          <w:tcPr>
            <w:tcW w:w="4254" w:type="dxa"/>
            <w:tcBorders>
              <w:right w:val="nil"/>
            </w:tcBorders>
            <w:noWrap w:val="0"/>
            <w:vAlign w:val="center"/>
          </w:tcPr>
          <w:p>
            <w:pPr>
              <w:rPr>
                <w:sz w:val="22"/>
                <w:szCs w:val="22"/>
              </w:rPr>
            </w:pPr>
            <w:r>
              <w:rPr>
                <w:sz w:val="22"/>
                <w:szCs w:val="22"/>
              </w:rPr>
              <w:t>外聘專家顧問費</w:t>
            </w:r>
          </w:p>
          <w:p>
            <w:pPr>
              <w:rPr>
                <w:sz w:val="22"/>
                <w:szCs w:val="22"/>
              </w:rPr>
            </w:pPr>
            <w:r>
              <w:rPr>
                <w:sz w:val="22"/>
                <w:szCs w:val="22"/>
              </w:rPr>
              <w:t>（須列明每位專家每年投入的工作時數）</w:t>
            </w:r>
          </w:p>
        </w:tc>
        <w:tc>
          <w:tcPr>
            <w:tcW w:w="1446" w:type="dxa"/>
            <w:tcBorders>
              <w:left w:val="nil"/>
              <w:right w:val="nil"/>
            </w:tcBorders>
            <w:noWrap w:val="0"/>
            <w:vAlign w:val="center"/>
          </w:tcPr>
          <w:p>
            <w:pPr>
              <w:jc w:val="center"/>
            </w:pPr>
          </w:p>
        </w:tc>
        <w:tc>
          <w:tcPr>
            <w:tcW w:w="1560" w:type="dxa"/>
            <w:gridSpan w:val="2"/>
            <w:tcBorders>
              <w:left w:val="nil"/>
              <w:right w:val="nil"/>
            </w:tcBorders>
            <w:noWrap w:val="0"/>
            <w:vAlign w:val="center"/>
          </w:tcPr>
          <w:p>
            <w:pPr>
              <w:jc w:val="center"/>
            </w:pPr>
          </w:p>
        </w:tc>
        <w:tc>
          <w:tcPr>
            <w:tcW w:w="1388" w:type="dxa"/>
            <w:gridSpan w:val="2"/>
            <w:tcBorders>
              <w:left w:val="nil"/>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708" w:type="dxa"/>
            <w:noWrap w:val="0"/>
            <w:vAlign w:val="center"/>
          </w:tcPr>
          <w:p>
            <w:pPr>
              <w:numPr>
                <w:ilvl w:val="1"/>
                <w:numId w:val="4"/>
              </w:numPr>
              <w:tabs>
                <w:tab w:val="left" w:pos="318"/>
              </w:tabs>
              <w:jc w:val="right"/>
              <w:outlineLvl w:val="1"/>
              <w:rPr>
                <w:sz w:val="22"/>
                <w:szCs w:val="22"/>
              </w:rPr>
            </w:pPr>
          </w:p>
        </w:tc>
        <w:tc>
          <w:tcPr>
            <w:tcW w:w="4254" w:type="dxa"/>
            <w:noWrap w:val="0"/>
            <w:vAlign w:val="center"/>
          </w:tcPr>
          <w:p>
            <w:pPr>
              <w:rPr>
                <w:sz w:val="22"/>
                <w:szCs w:val="22"/>
              </w:rPr>
            </w:pPr>
            <w:r>
              <w:rPr>
                <w:sz w:val="22"/>
                <w:szCs w:val="22"/>
              </w:rPr>
              <w:t>（請填入具體內容）</w:t>
            </w:r>
          </w:p>
        </w:tc>
        <w:tc>
          <w:tcPr>
            <w:tcW w:w="1453" w:type="dxa"/>
            <w:gridSpan w:val="2"/>
            <w:noWrap w:val="0"/>
            <w:vAlign w:val="center"/>
          </w:tcPr>
          <w:p>
            <w:pPr>
              <w:jc w:val="right"/>
              <w:rPr>
                <w:sz w:val="22"/>
                <w:szCs w:val="22"/>
              </w:rPr>
            </w:pPr>
          </w:p>
        </w:tc>
        <w:tc>
          <w:tcPr>
            <w:tcW w:w="1560" w:type="dxa"/>
            <w:gridSpan w:val="2"/>
            <w:noWrap w:val="0"/>
            <w:vAlign w:val="center"/>
          </w:tcPr>
          <w:p>
            <w:pPr>
              <w:jc w:val="right"/>
              <w:rPr>
                <w:sz w:val="22"/>
                <w:szCs w:val="22"/>
              </w:rPr>
            </w:pPr>
          </w:p>
        </w:tc>
        <w:tc>
          <w:tcPr>
            <w:tcW w:w="1381" w:type="dxa"/>
            <w:noWrap w:val="0"/>
            <w:vAlign w:val="center"/>
          </w:tcPr>
          <w:p>
            <w:pPr>
              <w:jc w:val="righ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708" w:type="dxa"/>
            <w:noWrap w:val="0"/>
            <w:vAlign w:val="center"/>
          </w:tcPr>
          <w:p>
            <w:pPr>
              <w:numPr>
                <w:ilvl w:val="1"/>
                <w:numId w:val="4"/>
              </w:numPr>
              <w:tabs>
                <w:tab w:val="left" w:pos="318"/>
              </w:tabs>
              <w:jc w:val="right"/>
              <w:outlineLvl w:val="1"/>
              <w:rPr>
                <w:sz w:val="22"/>
                <w:szCs w:val="22"/>
              </w:rPr>
            </w:pPr>
          </w:p>
        </w:tc>
        <w:tc>
          <w:tcPr>
            <w:tcW w:w="4254" w:type="dxa"/>
            <w:noWrap w:val="0"/>
            <w:vAlign w:val="center"/>
          </w:tcPr>
          <w:p>
            <w:pPr>
              <w:rPr>
                <w:sz w:val="22"/>
                <w:szCs w:val="22"/>
              </w:rPr>
            </w:pPr>
            <w:r>
              <w:rPr>
                <w:sz w:val="22"/>
                <w:szCs w:val="22"/>
              </w:rPr>
              <w:t>（請填入具體內容）</w:t>
            </w:r>
          </w:p>
        </w:tc>
        <w:tc>
          <w:tcPr>
            <w:tcW w:w="1453" w:type="dxa"/>
            <w:gridSpan w:val="2"/>
            <w:noWrap w:val="0"/>
            <w:vAlign w:val="center"/>
          </w:tcPr>
          <w:p>
            <w:pPr>
              <w:jc w:val="right"/>
              <w:rPr>
                <w:sz w:val="22"/>
                <w:szCs w:val="22"/>
              </w:rPr>
            </w:pPr>
          </w:p>
        </w:tc>
        <w:tc>
          <w:tcPr>
            <w:tcW w:w="1560" w:type="dxa"/>
            <w:gridSpan w:val="2"/>
            <w:noWrap w:val="0"/>
            <w:vAlign w:val="center"/>
          </w:tcPr>
          <w:p>
            <w:pPr>
              <w:jc w:val="right"/>
              <w:rPr>
                <w:sz w:val="22"/>
                <w:szCs w:val="22"/>
              </w:rPr>
            </w:pPr>
          </w:p>
        </w:tc>
        <w:tc>
          <w:tcPr>
            <w:tcW w:w="1381" w:type="dxa"/>
            <w:noWrap w:val="0"/>
            <w:vAlign w:val="center"/>
          </w:tcPr>
          <w:p>
            <w:pPr>
              <w:jc w:val="righ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4962" w:type="dxa"/>
            <w:gridSpan w:val="2"/>
            <w:shd w:val="clear" w:color="auto" w:fill="D9D9D9"/>
            <w:noWrap w:val="0"/>
            <w:vAlign w:val="center"/>
          </w:tcPr>
          <w:p>
            <w:pPr>
              <w:jc w:val="right"/>
              <w:rPr>
                <w:rFonts w:hint="eastAsia"/>
                <w:i/>
                <w:sz w:val="22"/>
                <w:szCs w:val="22"/>
              </w:rPr>
            </w:pPr>
            <w:r>
              <w:rPr>
                <w:rFonts w:hint="eastAsia"/>
                <w:i/>
                <w:sz w:val="22"/>
                <w:szCs w:val="22"/>
              </w:rPr>
              <w:t>小計</w:t>
            </w:r>
          </w:p>
        </w:tc>
        <w:tc>
          <w:tcPr>
            <w:tcW w:w="1453" w:type="dxa"/>
            <w:gridSpan w:val="2"/>
            <w:noWrap w:val="0"/>
            <w:vAlign w:val="center"/>
          </w:tcPr>
          <w:p>
            <w:pPr>
              <w:jc w:val="right"/>
              <w:rPr>
                <w:sz w:val="22"/>
                <w:szCs w:val="22"/>
              </w:rPr>
            </w:pPr>
          </w:p>
        </w:tc>
        <w:tc>
          <w:tcPr>
            <w:tcW w:w="1560" w:type="dxa"/>
            <w:gridSpan w:val="2"/>
            <w:noWrap w:val="0"/>
            <w:vAlign w:val="center"/>
          </w:tcPr>
          <w:p>
            <w:pPr>
              <w:jc w:val="right"/>
              <w:rPr>
                <w:sz w:val="22"/>
                <w:szCs w:val="22"/>
              </w:rPr>
            </w:pPr>
          </w:p>
        </w:tc>
        <w:tc>
          <w:tcPr>
            <w:tcW w:w="1381" w:type="dxa"/>
            <w:noWrap w:val="0"/>
            <w:vAlign w:val="center"/>
          </w:tcPr>
          <w:p>
            <w:pPr>
              <w:jc w:val="righ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708" w:type="dxa"/>
            <w:noWrap w:val="0"/>
            <w:vAlign w:val="center"/>
          </w:tcPr>
          <w:p>
            <w:pPr>
              <w:numPr>
                <w:ilvl w:val="0"/>
                <w:numId w:val="4"/>
              </w:numPr>
              <w:ind w:left="176" w:hanging="176"/>
              <w:outlineLvl w:val="0"/>
              <w:rPr>
                <w:sz w:val="22"/>
                <w:szCs w:val="22"/>
              </w:rPr>
            </w:pPr>
          </w:p>
        </w:tc>
        <w:tc>
          <w:tcPr>
            <w:tcW w:w="4254" w:type="dxa"/>
            <w:tcBorders>
              <w:right w:val="nil"/>
            </w:tcBorders>
            <w:noWrap w:val="0"/>
            <w:vAlign w:val="center"/>
          </w:tcPr>
          <w:p>
            <w:pPr>
              <w:rPr>
                <w:sz w:val="22"/>
                <w:szCs w:val="22"/>
              </w:rPr>
            </w:pPr>
            <w:r>
              <w:rPr>
                <w:sz w:val="22"/>
                <w:szCs w:val="22"/>
              </w:rPr>
              <w:t>儀器設備費</w:t>
            </w:r>
          </w:p>
          <w:p>
            <w:pPr>
              <w:rPr>
                <w:sz w:val="22"/>
                <w:szCs w:val="22"/>
              </w:rPr>
            </w:pPr>
            <w:r>
              <w:rPr>
                <w:sz w:val="22"/>
                <w:szCs w:val="22"/>
              </w:rPr>
              <w:t>（須列明購買設備的名稱型號、單價）</w:t>
            </w:r>
          </w:p>
        </w:tc>
        <w:tc>
          <w:tcPr>
            <w:tcW w:w="1446" w:type="dxa"/>
            <w:tcBorders>
              <w:left w:val="nil"/>
              <w:right w:val="nil"/>
            </w:tcBorders>
            <w:noWrap w:val="0"/>
            <w:vAlign w:val="center"/>
          </w:tcPr>
          <w:p>
            <w:pPr>
              <w:jc w:val="center"/>
            </w:pPr>
          </w:p>
        </w:tc>
        <w:tc>
          <w:tcPr>
            <w:tcW w:w="1560" w:type="dxa"/>
            <w:gridSpan w:val="2"/>
            <w:tcBorders>
              <w:left w:val="nil"/>
              <w:right w:val="nil"/>
            </w:tcBorders>
            <w:noWrap w:val="0"/>
            <w:vAlign w:val="center"/>
          </w:tcPr>
          <w:p>
            <w:pPr>
              <w:jc w:val="center"/>
            </w:pPr>
          </w:p>
        </w:tc>
        <w:tc>
          <w:tcPr>
            <w:tcW w:w="1388" w:type="dxa"/>
            <w:gridSpan w:val="2"/>
            <w:tcBorders>
              <w:left w:val="nil"/>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708" w:type="dxa"/>
            <w:noWrap w:val="0"/>
            <w:vAlign w:val="center"/>
          </w:tcPr>
          <w:p>
            <w:pPr>
              <w:numPr>
                <w:ilvl w:val="1"/>
                <w:numId w:val="4"/>
              </w:numPr>
              <w:tabs>
                <w:tab w:val="left" w:pos="318"/>
              </w:tabs>
              <w:jc w:val="right"/>
              <w:outlineLvl w:val="1"/>
              <w:rPr>
                <w:sz w:val="22"/>
                <w:szCs w:val="22"/>
              </w:rPr>
            </w:pPr>
          </w:p>
        </w:tc>
        <w:tc>
          <w:tcPr>
            <w:tcW w:w="4254" w:type="dxa"/>
            <w:noWrap w:val="0"/>
            <w:vAlign w:val="center"/>
          </w:tcPr>
          <w:p>
            <w:pPr>
              <w:rPr>
                <w:sz w:val="22"/>
                <w:szCs w:val="22"/>
              </w:rPr>
            </w:pPr>
            <w:r>
              <w:rPr>
                <w:sz w:val="22"/>
                <w:szCs w:val="22"/>
              </w:rPr>
              <w:t>（請填入具體內容）</w:t>
            </w:r>
          </w:p>
        </w:tc>
        <w:tc>
          <w:tcPr>
            <w:tcW w:w="1453" w:type="dxa"/>
            <w:gridSpan w:val="2"/>
            <w:noWrap w:val="0"/>
            <w:vAlign w:val="center"/>
          </w:tcPr>
          <w:p>
            <w:pPr>
              <w:jc w:val="right"/>
              <w:rPr>
                <w:sz w:val="22"/>
                <w:szCs w:val="22"/>
              </w:rPr>
            </w:pPr>
          </w:p>
        </w:tc>
        <w:tc>
          <w:tcPr>
            <w:tcW w:w="1560" w:type="dxa"/>
            <w:gridSpan w:val="2"/>
            <w:noWrap w:val="0"/>
            <w:vAlign w:val="center"/>
          </w:tcPr>
          <w:p>
            <w:pPr>
              <w:jc w:val="right"/>
              <w:rPr>
                <w:sz w:val="22"/>
                <w:szCs w:val="22"/>
              </w:rPr>
            </w:pPr>
          </w:p>
        </w:tc>
        <w:tc>
          <w:tcPr>
            <w:tcW w:w="1381" w:type="dxa"/>
            <w:noWrap w:val="0"/>
            <w:vAlign w:val="center"/>
          </w:tcPr>
          <w:p>
            <w:pPr>
              <w:jc w:val="righ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708" w:type="dxa"/>
            <w:noWrap w:val="0"/>
            <w:vAlign w:val="center"/>
          </w:tcPr>
          <w:p>
            <w:pPr>
              <w:numPr>
                <w:ilvl w:val="1"/>
                <w:numId w:val="4"/>
              </w:numPr>
              <w:tabs>
                <w:tab w:val="left" w:pos="318"/>
              </w:tabs>
              <w:jc w:val="right"/>
              <w:outlineLvl w:val="1"/>
              <w:rPr>
                <w:sz w:val="22"/>
                <w:szCs w:val="22"/>
              </w:rPr>
            </w:pPr>
          </w:p>
        </w:tc>
        <w:tc>
          <w:tcPr>
            <w:tcW w:w="4254" w:type="dxa"/>
            <w:noWrap w:val="0"/>
            <w:vAlign w:val="center"/>
          </w:tcPr>
          <w:p>
            <w:pPr>
              <w:rPr>
                <w:sz w:val="22"/>
                <w:szCs w:val="22"/>
              </w:rPr>
            </w:pPr>
            <w:r>
              <w:rPr>
                <w:sz w:val="22"/>
                <w:szCs w:val="22"/>
              </w:rPr>
              <w:t>（請填入具體內容）</w:t>
            </w:r>
          </w:p>
        </w:tc>
        <w:tc>
          <w:tcPr>
            <w:tcW w:w="1453" w:type="dxa"/>
            <w:gridSpan w:val="2"/>
            <w:noWrap w:val="0"/>
            <w:vAlign w:val="center"/>
          </w:tcPr>
          <w:p>
            <w:pPr>
              <w:jc w:val="right"/>
              <w:rPr>
                <w:sz w:val="22"/>
                <w:szCs w:val="22"/>
              </w:rPr>
            </w:pPr>
          </w:p>
        </w:tc>
        <w:tc>
          <w:tcPr>
            <w:tcW w:w="1560" w:type="dxa"/>
            <w:gridSpan w:val="2"/>
            <w:noWrap w:val="0"/>
            <w:vAlign w:val="center"/>
          </w:tcPr>
          <w:p>
            <w:pPr>
              <w:jc w:val="right"/>
              <w:rPr>
                <w:sz w:val="22"/>
                <w:szCs w:val="22"/>
              </w:rPr>
            </w:pPr>
          </w:p>
        </w:tc>
        <w:tc>
          <w:tcPr>
            <w:tcW w:w="1381" w:type="dxa"/>
            <w:noWrap w:val="0"/>
            <w:vAlign w:val="center"/>
          </w:tcPr>
          <w:p>
            <w:pPr>
              <w:jc w:val="righ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4962" w:type="dxa"/>
            <w:gridSpan w:val="2"/>
            <w:shd w:val="clear" w:color="auto" w:fill="D9D9D9"/>
            <w:noWrap w:val="0"/>
            <w:vAlign w:val="center"/>
          </w:tcPr>
          <w:p>
            <w:pPr>
              <w:jc w:val="right"/>
              <w:rPr>
                <w:rFonts w:hint="eastAsia"/>
                <w:i/>
                <w:sz w:val="22"/>
                <w:szCs w:val="22"/>
              </w:rPr>
            </w:pPr>
            <w:r>
              <w:rPr>
                <w:rFonts w:hint="eastAsia"/>
                <w:i/>
                <w:sz w:val="22"/>
                <w:szCs w:val="22"/>
              </w:rPr>
              <w:t>小計</w:t>
            </w:r>
          </w:p>
        </w:tc>
        <w:tc>
          <w:tcPr>
            <w:tcW w:w="1453" w:type="dxa"/>
            <w:gridSpan w:val="2"/>
            <w:noWrap w:val="0"/>
            <w:vAlign w:val="center"/>
          </w:tcPr>
          <w:p>
            <w:pPr>
              <w:jc w:val="right"/>
              <w:rPr>
                <w:sz w:val="22"/>
                <w:szCs w:val="22"/>
              </w:rPr>
            </w:pPr>
          </w:p>
        </w:tc>
        <w:tc>
          <w:tcPr>
            <w:tcW w:w="1560" w:type="dxa"/>
            <w:gridSpan w:val="2"/>
            <w:noWrap w:val="0"/>
            <w:vAlign w:val="center"/>
          </w:tcPr>
          <w:p>
            <w:pPr>
              <w:jc w:val="right"/>
              <w:rPr>
                <w:sz w:val="22"/>
                <w:szCs w:val="22"/>
              </w:rPr>
            </w:pPr>
          </w:p>
        </w:tc>
        <w:tc>
          <w:tcPr>
            <w:tcW w:w="1381" w:type="dxa"/>
            <w:noWrap w:val="0"/>
            <w:vAlign w:val="center"/>
          </w:tcPr>
          <w:p>
            <w:pPr>
              <w:jc w:val="righ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708" w:type="dxa"/>
            <w:noWrap w:val="0"/>
            <w:vAlign w:val="center"/>
          </w:tcPr>
          <w:p>
            <w:pPr>
              <w:numPr>
                <w:ilvl w:val="0"/>
                <w:numId w:val="4"/>
              </w:numPr>
              <w:ind w:left="176" w:hanging="176"/>
              <w:outlineLvl w:val="0"/>
              <w:rPr>
                <w:sz w:val="22"/>
                <w:szCs w:val="22"/>
              </w:rPr>
            </w:pPr>
          </w:p>
        </w:tc>
        <w:tc>
          <w:tcPr>
            <w:tcW w:w="4254" w:type="dxa"/>
            <w:tcBorders>
              <w:right w:val="nil"/>
            </w:tcBorders>
            <w:noWrap w:val="0"/>
            <w:vAlign w:val="center"/>
          </w:tcPr>
          <w:p>
            <w:pPr>
              <w:rPr>
                <w:sz w:val="22"/>
                <w:szCs w:val="22"/>
              </w:rPr>
            </w:pPr>
            <w:r>
              <w:rPr>
                <w:sz w:val="22"/>
                <w:szCs w:val="22"/>
              </w:rPr>
              <w:t>可消耗性材料、試劑及維修設備費（須列明購買之消耗性材料的名單及數量）</w:t>
            </w:r>
          </w:p>
        </w:tc>
        <w:tc>
          <w:tcPr>
            <w:tcW w:w="1446" w:type="dxa"/>
            <w:tcBorders>
              <w:left w:val="nil"/>
              <w:right w:val="nil"/>
            </w:tcBorders>
            <w:noWrap w:val="0"/>
            <w:vAlign w:val="center"/>
          </w:tcPr>
          <w:p>
            <w:pPr>
              <w:jc w:val="center"/>
            </w:pPr>
          </w:p>
        </w:tc>
        <w:tc>
          <w:tcPr>
            <w:tcW w:w="1560" w:type="dxa"/>
            <w:gridSpan w:val="2"/>
            <w:tcBorders>
              <w:left w:val="nil"/>
              <w:right w:val="nil"/>
            </w:tcBorders>
            <w:noWrap w:val="0"/>
            <w:vAlign w:val="center"/>
          </w:tcPr>
          <w:p>
            <w:pPr>
              <w:jc w:val="center"/>
            </w:pPr>
          </w:p>
        </w:tc>
        <w:tc>
          <w:tcPr>
            <w:tcW w:w="1388" w:type="dxa"/>
            <w:gridSpan w:val="2"/>
            <w:tcBorders>
              <w:left w:val="nil"/>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708" w:type="dxa"/>
            <w:noWrap w:val="0"/>
            <w:vAlign w:val="center"/>
          </w:tcPr>
          <w:p>
            <w:pPr>
              <w:numPr>
                <w:ilvl w:val="1"/>
                <w:numId w:val="4"/>
              </w:numPr>
              <w:tabs>
                <w:tab w:val="left" w:pos="318"/>
              </w:tabs>
              <w:jc w:val="right"/>
              <w:outlineLvl w:val="1"/>
              <w:rPr>
                <w:sz w:val="22"/>
                <w:szCs w:val="22"/>
              </w:rPr>
            </w:pPr>
          </w:p>
        </w:tc>
        <w:tc>
          <w:tcPr>
            <w:tcW w:w="4254" w:type="dxa"/>
            <w:noWrap w:val="0"/>
            <w:vAlign w:val="center"/>
          </w:tcPr>
          <w:p>
            <w:pPr>
              <w:rPr>
                <w:sz w:val="22"/>
                <w:szCs w:val="22"/>
              </w:rPr>
            </w:pPr>
            <w:r>
              <w:rPr>
                <w:sz w:val="22"/>
                <w:szCs w:val="22"/>
              </w:rPr>
              <w:t>（請填入具體內容）</w:t>
            </w:r>
          </w:p>
        </w:tc>
        <w:tc>
          <w:tcPr>
            <w:tcW w:w="1453" w:type="dxa"/>
            <w:gridSpan w:val="2"/>
            <w:noWrap w:val="0"/>
            <w:vAlign w:val="center"/>
          </w:tcPr>
          <w:p>
            <w:pPr>
              <w:jc w:val="right"/>
              <w:rPr>
                <w:sz w:val="22"/>
                <w:szCs w:val="22"/>
              </w:rPr>
            </w:pPr>
          </w:p>
        </w:tc>
        <w:tc>
          <w:tcPr>
            <w:tcW w:w="1560" w:type="dxa"/>
            <w:gridSpan w:val="2"/>
            <w:noWrap w:val="0"/>
            <w:vAlign w:val="center"/>
          </w:tcPr>
          <w:p>
            <w:pPr>
              <w:jc w:val="right"/>
              <w:rPr>
                <w:sz w:val="22"/>
                <w:szCs w:val="22"/>
              </w:rPr>
            </w:pPr>
          </w:p>
        </w:tc>
        <w:tc>
          <w:tcPr>
            <w:tcW w:w="1381" w:type="dxa"/>
            <w:noWrap w:val="0"/>
            <w:vAlign w:val="center"/>
          </w:tcPr>
          <w:p>
            <w:pPr>
              <w:jc w:val="righ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708" w:type="dxa"/>
            <w:noWrap w:val="0"/>
            <w:vAlign w:val="center"/>
          </w:tcPr>
          <w:p>
            <w:pPr>
              <w:numPr>
                <w:ilvl w:val="1"/>
                <w:numId w:val="4"/>
              </w:numPr>
              <w:tabs>
                <w:tab w:val="left" w:pos="318"/>
              </w:tabs>
              <w:jc w:val="right"/>
              <w:outlineLvl w:val="1"/>
              <w:rPr>
                <w:sz w:val="22"/>
                <w:szCs w:val="22"/>
              </w:rPr>
            </w:pPr>
          </w:p>
        </w:tc>
        <w:tc>
          <w:tcPr>
            <w:tcW w:w="4254" w:type="dxa"/>
            <w:noWrap w:val="0"/>
            <w:vAlign w:val="center"/>
          </w:tcPr>
          <w:p>
            <w:pPr>
              <w:rPr>
                <w:sz w:val="22"/>
                <w:szCs w:val="22"/>
              </w:rPr>
            </w:pPr>
            <w:r>
              <w:rPr>
                <w:sz w:val="22"/>
                <w:szCs w:val="22"/>
              </w:rPr>
              <w:t>（請填入具體內容）</w:t>
            </w:r>
          </w:p>
        </w:tc>
        <w:tc>
          <w:tcPr>
            <w:tcW w:w="1453" w:type="dxa"/>
            <w:gridSpan w:val="2"/>
            <w:noWrap w:val="0"/>
            <w:vAlign w:val="center"/>
          </w:tcPr>
          <w:p>
            <w:pPr>
              <w:jc w:val="right"/>
              <w:rPr>
                <w:sz w:val="22"/>
                <w:szCs w:val="22"/>
              </w:rPr>
            </w:pPr>
          </w:p>
        </w:tc>
        <w:tc>
          <w:tcPr>
            <w:tcW w:w="1560" w:type="dxa"/>
            <w:gridSpan w:val="2"/>
            <w:noWrap w:val="0"/>
            <w:vAlign w:val="center"/>
          </w:tcPr>
          <w:p>
            <w:pPr>
              <w:jc w:val="right"/>
              <w:rPr>
                <w:sz w:val="22"/>
                <w:szCs w:val="22"/>
              </w:rPr>
            </w:pPr>
          </w:p>
        </w:tc>
        <w:tc>
          <w:tcPr>
            <w:tcW w:w="1381" w:type="dxa"/>
            <w:noWrap w:val="0"/>
            <w:vAlign w:val="center"/>
          </w:tcPr>
          <w:p>
            <w:pPr>
              <w:jc w:val="righ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4962" w:type="dxa"/>
            <w:gridSpan w:val="2"/>
            <w:shd w:val="clear" w:color="auto" w:fill="D9D9D9"/>
            <w:noWrap w:val="0"/>
            <w:vAlign w:val="center"/>
          </w:tcPr>
          <w:p>
            <w:pPr>
              <w:jc w:val="right"/>
              <w:rPr>
                <w:rFonts w:hint="eastAsia"/>
                <w:i/>
                <w:sz w:val="22"/>
                <w:szCs w:val="22"/>
              </w:rPr>
            </w:pPr>
            <w:r>
              <w:rPr>
                <w:rFonts w:hint="eastAsia"/>
                <w:i/>
                <w:sz w:val="22"/>
                <w:szCs w:val="22"/>
              </w:rPr>
              <w:t>小計</w:t>
            </w:r>
          </w:p>
        </w:tc>
        <w:tc>
          <w:tcPr>
            <w:tcW w:w="1453" w:type="dxa"/>
            <w:gridSpan w:val="2"/>
            <w:noWrap w:val="0"/>
            <w:vAlign w:val="center"/>
          </w:tcPr>
          <w:p>
            <w:pPr>
              <w:jc w:val="right"/>
              <w:rPr>
                <w:sz w:val="22"/>
                <w:szCs w:val="22"/>
              </w:rPr>
            </w:pPr>
          </w:p>
        </w:tc>
        <w:tc>
          <w:tcPr>
            <w:tcW w:w="1560" w:type="dxa"/>
            <w:gridSpan w:val="2"/>
            <w:noWrap w:val="0"/>
            <w:vAlign w:val="center"/>
          </w:tcPr>
          <w:p>
            <w:pPr>
              <w:jc w:val="right"/>
              <w:rPr>
                <w:sz w:val="22"/>
                <w:szCs w:val="22"/>
              </w:rPr>
            </w:pPr>
          </w:p>
        </w:tc>
        <w:tc>
          <w:tcPr>
            <w:tcW w:w="1381" w:type="dxa"/>
            <w:noWrap w:val="0"/>
            <w:vAlign w:val="center"/>
          </w:tcPr>
          <w:p>
            <w:pPr>
              <w:jc w:val="righ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708" w:type="dxa"/>
            <w:noWrap w:val="0"/>
            <w:vAlign w:val="center"/>
          </w:tcPr>
          <w:p>
            <w:pPr>
              <w:numPr>
                <w:ilvl w:val="0"/>
                <w:numId w:val="4"/>
              </w:numPr>
              <w:ind w:left="176" w:hanging="176"/>
              <w:outlineLvl w:val="0"/>
              <w:rPr>
                <w:sz w:val="22"/>
                <w:szCs w:val="22"/>
              </w:rPr>
            </w:pPr>
          </w:p>
        </w:tc>
        <w:tc>
          <w:tcPr>
            <w:tcW w:w="4254" w:type="dxa"/>
            <w:tcBorders>
              <w:right w:val="nil"/>
            </w:tcBorders>
            <w:noWrap w:val="0"/>
            <w:vAlign w:val="center"/>
          </w:tcPr>
          <w:p>
            <w:pPr>
              <w:rPr>
                <w:sz w:val="22"/>
                <w:szCs w:val="22"/>
              </w:rPr>
            </w:pPr>
            <w:r>
              <w:rPr>
                <w:sz w:val="22"/>
                <w:szCs w:val="22"/>
                <w:lang w:eastAsia="zh-TW"/>
              </w:rPr>
              <w:t>因執行項目而衍生之其他開支</w:t>
            </w:r>
          </w:p>
        </w:tc>
        <w:tc>
          <w:tcPr>
            <w:tcW w:w="1446" w:type="dxa"/>
            <w:tcBorders>
              <w:left w:val="nil"/>
              <w:right w:val="nil"/>
            </w:tcBorders>
            <w:noWrap w:val="0"/>
            <w:vAlign w:val="center"/>
          </w:tcPr>
          <w:p>
            <w:pPr>
              <w:jc w:val="center"/>
            </w:pPr>
          </w:p>
        </w:tc>
        <w:tc>
          <w:tcPr>
            <w:tcW w:w="1560" w:type="dxa"/>
            <w:gridSpan w:val="2"/>
            <w:tcBorders>
              <w:left w:val="nil"/>
              <w:right w:val="nil"/>
            </w:tcBorders>
            <w:noWrap w:val="0"/>
            <w:vAlign w:val="center"/>
          </w:tcPr>
          <w:p>
            <w:pPr>
              <w:jc w:val="center"/>
            </w:pPr>
          </w:p>
        </w:tc>
        <w:tc>
          <w:tcPr>
            <w:tcW w:w="1388" w:type="dxa"/>
            <w:gridSpan w:val="2"/>
            <w:tcBorders>
              <w:left w:val="nil"/>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708" w:type="dxa"/>
            <w:noWrap w:val="0"/>
            <w:vAlign w:val="center"/>
          </w:tcPr>
          <w:p>
            <w:pPr>
              <w:numPr>
                <w:ilvl w:val="1"/>
                <w:numId w:val="4"/>
              </w:numPr>
              <w:tabs>
                <w:tab w:val="left" w:pos="318"/>
              </w:tabs>
              <w:jc w:val="right"/>
              <w:outlineLvl w:val="1"/>
              <w:rPr>
                <w:sz w:val="22"/>
                <w:szCs w:val="22"/>
              </w:rPr>
            </w:pPr>
          </w:p>
        </w:tc>
        <w:tc>
          <w:tcPr>
            <w:tcW w:w="4254" w:type="dxa"/>
            <w:noWrap w:val="0"/>
            <w:vAlign w:val="center"/>
          </w:tcPr>
          <w:p>
            <w:pPr>
              <w:rPr>
                <w:sz w:val="22"/>
                <w:szCs w:val="22"/>
              </w:rPr>
            </w:pPr>
            <w:r>
              <w:rPr>
                <w:sz w:val="22"/>
                <w:szCs w:val="22"/>
              </w:rPr>
              <w:t>協作／合作費（須列明給予的協作/</w:t>
            </w:r>
            <w:r>
              <w:rPr>
                <w:sz w:val="22"/>
                <w:szCs w:val="22"/>
                <w:lang w:eastAsia="zh-TW"/>
              </w:rPr>
              <w:t>合作單位名稱及分工）</w:t>
            </w:r>
          </w:p>
        </w:tc>
        <w:tc>
          <w:tcPr>
            <w:tcW w:w="1453" w:type="dxa"/>
            <w:gridSpan w:val="2"/>
            <w:noWrap w:val="0"/>
            <w:vAlign w:val="center"/>
          </w:tcPr>
          <w:p>
            <w:pPr>
              <w:jc w:val="right"/>
              <w:rPr>
                <w:sz w:val="22"/>
                <w:szCs w:val="22"/>
              </w:rPr>
            </w:pPr>
          </w:p>
        </w:tc>
        <w:tc>
          <w:tcPr>
            <w:tcW w:w="1560" w:type="dxa"/>
            <w:gridSpan w:val="2"/>
            <w:noWrap w:val="0"/>
            <w:vAlign w:val="center"/>
          </w:tcPr>
          <w:p>
            <w:pPr>
              <w:jc w:val="right"/>
              <w:rPr>
                <w:sz w:val="22"/>
                <w:szCs w:val="22"/>
              </w:rPr>
            </w:pPr>
          </w:p>
        </w:tc>
        <w:tc>
          <w:tcPr>
            <w:tcW w:w="1381" w:type="dxa"/>
            <w:noWrap w:val="0"/>
            <w:vAlign w:val="center"/>
          </w:tcPr>
          <w:p>
            <w:pPr>
              <w:jc w:val="right"/>
              <w:rPr>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708" w:type="dxa"/>
            <w:noWrap w:val="0"/>
            <w:vAlign w:val="center"/>
          </w:tcPr>
          <w:p>
            <w:pPr>
              <w:numPr>
                <w:ilvl w:val="1"/>
                <w:numId w:val="4"/>
              </w:numPr>
              <w:tabs>
                <w:tab w:val="left" w:pos="318"/>
              </w:tabs>
              <w:jc w:val="right"/>
              <w:outlineLvl w:val="1"/>
              <w:rPr>
                <w:sz w:val="22"/>
                <w:szCs w:val="22"/>
              </w:rPr>
            </w:pPr>
          </w:p>
        </w:tc>
        <w:tc>
          <w:tcPr>
            <w:tcW w:w="4254" w:type="dxa"/>
            <w:noWrap w:val="0"/>
            <w:vAlign w:val="center"/>
          </w:tcPr>
          <w:p>
            <w:pPr>
              <w:rPr>
                <w:sz w:val="22"/>
                <w:szCs w:val="22"/>
              </w:rPr>
            </w:pPr>
            <w:r>
              <w:rPr>
                <w:sz w:val="22"/>
                <w:szCs w:val="22"/>
                <w:lang w:eastAsia="zh-TW"/>
              </w:rPr>
              <w:t>出席會議費</w:t>
            </w:r>
            <w:r>
              <w:rPr>
                <w:sz w:val="22"/>
                <w:szCs w:val="22"/>
              </w:rPr>
              <w:t>（須列明每年次數、人次及地點）</w:t>
            </w:r>
          </w:p>
        </w:tc>
        <w:tc>
          <w:tcPr>
            <w:tcW w:w="1453" w:type="dxa"/>
            <w:gridSpan w:val="2"/>
            <w:noWrap w:val="0"/>
            <w:vAlign w:val="center"/>
          </w:tcPr>
          <w:p>
            <w:pPr>
              <w:jc w:val="right"/>
              <w:rPr>
                <w:sz w:val="22"/>
                <w:szCs w:val="22"/>
              </w:rPr>
            </w:pPr>
          </w:p>
        </w:tc>
        <w:tc>
          <w:tcPr>
            <w:tcW w:w="1560" w:type="dxa"/>
            <w:gridSpan w:val="2"/>
            <w:noWrap w:val="0"/>
            <w:vAlign w:val="center"/>
          </w:tcPr>
          <w:p>
            <w:pPr>
              <w:jc w:val="right"/>
              <w:rPr>
                <w:sz w:val="22"/>
                <w:szCs w:val="22"/>
              </w:rPr>
            </w:pPr>
          </w:p>
        </w:tc>
        <w:tc>
          <w:tcPr>
            <w:tcW w:w="1381" w:type="dxa"/>
            <w:noWrap w:val="0"/>
            <w:vAlign w:val="center"/>
          </w:tcPr>
          <w:p>
            <w:pPr>
              <w:jc w:val="righ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708" w:type="dxa"/>
            <w:noWrap w:val="0"/>
            <w:vAlign w:val="center"/>
          </w:tcPr>
          <w:p>
            <w:pPr>
              <w:numPr>
                <w:ilvl w:val="1"/>
                <w:numId w:val="4"/>
              </w:numPr>
              <w:tabs>
                <w:tab w:val="left" w:pos="318"/>
              </w:tabs>
              <w:jc w:val="right"/>
              <w:outlineLvl w:val="1"/>
              <w:rPr>
                <w:sz w:val="22"/>
                <w:szCs w:val="22"/>
              </w:rPr>
            </w:pPr>
          </w:p>
        </w:tc>
        <w:tc>
          <w:tcPr>
            <w:tcW w:w="4254" w:type="dxa"/>
            <w:noWrap w:val="0"/>
            <w:vAlign w:val="center"/>
          </w:tcPr>
          <w:p>
            <w:pPr>
              <w:rPr>
                <w:sz w:val="22"/>
                <w:szCs w:val="22"/>
              </w:rPr>
            </w:pPr>
            <w:r>
              <w:rPr>
                <w:sz w:val="22"/>
                <w:szCs w:val="22"/>
                <w:lang w:eastAsia="zh-TW"/>
              </w:rPr>
              <w:t>研究差旅費</w:t>
            </w:r>
            <w:r>
              <w:rPr>
                <w:sz w:val="22"/>
                <w:szCs w:val="22"/>
              </w:rPr>
              <w:t>（須列明每年次數、人次及地點）</w:t>
            </w:r>
          </w:p>
        </w:tc>
        <w:tc>
          <w:tcPr>
            <w:tcW w:w="1453" w:type="dxa"/>
            <w:gridSpan w:val="2"/>
            <w:noWrap w:val="0"/>
            <w:vAlign w:val="center"/>
          </w:tcPr>
          <w:p>
            <w:pPr>
              <w:jc w:val="right"/>
              <w:rPr>
                <w:sz w:val="22"/>
                <w:szCs w:val="22"/>
              </w:rPr>
            </w:pPr>
          </w:p>
        </w:tc>
        <w:tc>
          <w:tcPr>
            <w:tcW w:w="1560" w:type="dxa"/>
            <w:gridSpan w:val="2"/>
            <w:noWrap w:val="0"/>
            <w:vAlign w:val="center"/>
          </w:tcPr>
          <w:p>
            <w:pPr>
              <w:jc w:val="right"/>
              <w:rPr>
                <w:sz w:val="22"/>
                <w:szCs w:val="22"/>
              </w:rPr>
            </w:pPr>
          </w:p>
        </w:tc>
        <w:tc>
          <w:tcPr>
            <w:tcW w:w="1381" w:type="dxa"/>
            <w:noWrap w:val="0"/>
            <w:vAlign w:val="center"/>
          </w:tcPr>
          <w:p>
            <w:pPr>
              <w:jc w:val="righ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708" w:type="dxa"/>
            <w:noWrap w:val="0"/>
            <w:vAlign w:val="center"/>
          </w:tcPr>
          <w:p>
            <w:pPr>
              <w:numPr>
                <w:ilvl w:val="1"/>
                <w:numId w:val="4"/>
              </w:numPr>
              <w:tabs>
                <w:tab w:val="left" w:pos="318"/>
              </w:tabs>
              <w:jc w:val="right"/>
              <w:outlineLvl w:val="1"/>
              <w:rPr>
                <w:sz w:val="22"/>
                <w:szCs w:val="22"/>
              </w:rPr>
            </w:pPr>
          </w:p>
        </w:tc>
        <w:tc>
          <w:tcPr>
            <w:tcW w:w="4254" w:type="dxa"/>
            <w:noWrap w:val="0"/>
            <w:vAlign w:val="center"/>
          </w:tcPr>
          <w:p>
            <w:pPr>
              <w:rPr>
                <w:sz w:val="22"/>
                <w:szCs w:val="22"/>
              </w:rPr>
            </w:pPr>
            <w:r>
              <w:rPr>
                <w:sz w:val="22"/>
                <w:szCs w:val="22"/>
              </w:rPr>
              <w:t>出版/文獻等費用（預計發表論文的數量）</w:t>
            </w:r>
          </w:p>
        </w:tc>
        <w:tc>
          <w:tcPr>
            <w:tcW w:w="1453" w:type="dxa"/>
            <w:gridSpan w:val="2"/>
            <w:noWrap w:val="0"/>
            <w:vAlign w:val="center"/>
          </w:tcPr>
          <w:p>
            <w:pPr>
              <w:jc w:val="right"/>
              <w:rPr>
                <w:sz w:val="22"/>
                <w:szCs w:val="22"/>
              </w:rPr>
            </w:pPr>
          </w:p>
        </w:tc>
        <w:tc>
          <w:tcPr>
            <w:tcW w:w="1560" w:type="dxa"/>
            <w:gridSpan w:val="2"/>
            <w:noWrap w:val="0"/>
            <w:vAlign w:val="center"/>
          </w:tcPr>
          <w:p>
            <w:pPr>
              <w:jc w:val="right"/>
              <w:rPr>
                <w:sz w:val="22"/>
                <w:szCs w:val="22"/>
              </w:rPr>
            </w:pPr>
          </w:p>
        </w:tc>
        <w:tc>
          <w:tcPr>
            <w:tcW w:w="1381" w:type="dxa"/>
            <w:noWrap w:val="0"/>
            <w:vAlign w:val="center"/>
          </w:tcPr>
          <w:p>
            <w:pPr>
              <w:jc w:val="righ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962" w:type="dxa"/>
            <w:gridSpan w:val="2"/>
            <w:shd w:val="clear" w:color="auto" w:fill="D9D9D9"/>
            <w:noWrap w:val="0"/>
            <w:vAlign w:val="center"/>
          </w:tcPr>
          <w:p>
            <w:pPr>
              <w:jc w:val="right"/>
              <w:rPr>
                <w:i/>
                <w:sz w:val="22"/>
                <w:szCs w:val="22"/>
              </w:rPr>
            </w:pPr>
            <w:r>
              <w:rPr>
                <w:rFonts w:hint="eastAsia"/>
                <w:i/>
                <w:sz w:val="22"/>
                <w:szCs w:val="22"/>
              </w:rPr>
              <w:t>小計</w:t>
            </w:r>
          </w:p>
        </w:tc>
        <w:tc>
          <w:tcPr>
            <w:tcW w:w="1453" w:type="dxa"/>
            <w:gridSpan w:val="2"/>
            <w:noWrap w:val="0"/>
            <w:vAlign w:val="center"/>
          </w:tcPr>
          <w:p>
            <w:pPr>
              <w:jc w:val="right"/>
              <w:rPr>
                <w:sz w:val="22"/>
                <w:szCs w:val="22"/>
              </w:rPr>
            </w:pPr>
          </w:p>
        </w:tc>
        <w:tc>
          <w:tcPr>
            <w:tcW w:w="1560" w:type="dxa"/>
            <w:gridSpan w:val="2"/>
            <w:noWrap w:val="0"/>
            <w:vAlign w:val="center"/>
          </w:tcPr>
          <w:p>
            <w:pPr>
              <w:jc w:val="right"/>
              <w:rPr>
                <w:sz w:val="22"/>
                <w:szCs w:val="22"/>
              </w:rPr>
            </w:pPr>
          </w:p>
        </w:tc>
        <w:tc>
          <w:tcPr>
            <w:tcW w:w="1381" w:type="dxa"/>
            <w:noWrap w:val="0"/>
            <w:vAlign w:val="center"/>
          </w:tcPr>
          <w:p>
            <w:pPr>
              <w:jc w:val="righ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4962" w:type="dxa"/>
            <w:gridSpan w:val="2"/>
            <w:tcBorders>
              <w:top w:val="thickThinSmallGap" w:color="auto" w:sz="24" w:space="0"/>
              <w:bottom w:val="single" w:color="auto" w:sz="4" w:space="0"/>
            </w:tcBorders>
            <w:shd w:val="clear" w:color="auto" w:fill="D9D9D9"/>
            <w:noWrap w:val="0"/>
            <w:vAlign w:val="center"/>
          </w:tcPr>
          <w:p>
            <w:pPr>
              <w:jc w:val="center"/>
              <w:rPr>
                <w:rFonts w:hint="eastAsia" w:ascii="PMingLiU" w:hAnsi="PMingLiU"/>
                <w:b/>
                <w:sz w:val="22"/>
                <w:szCs w:val="22"/>
              </w:rPr>
            </w:pPr>
            <w:r>
              <w:rPr>
                <w:b/>
                <w:sz w:val="20"/>
                <w:szCs w:val="20"/>
              </w:rPr>
              <w:t>總計</w:t>
            </w:r>
          </w:p>
        </w:tc>
        <w:tc>
          <w:tcPr>
            <w:tcW w:w="1453" w:type="dxa"/>
            <w:gridSpan w:val="2"/>
            <w:tcBorders>
              <w:top w:val="thickThinSmallGap" w:color="auto" w:sz="24" w:space="0"/>
              <w:bottom w:val="single" w:color="auto" w:sz="4" w:space="0"/>
            </w:tcBorders>
            <w:noWrap w:val="0"/>
            <w:vAlign w:val="center"/>
          </w:tcPr>
          <w:p>
            <w:pPr>
              <w:ind w:right="-318"/>
              <w:jc w:val="right"/>
              <w:rPr>
                <w:rFonts w:hint="eastAsia" w:ascii="PMingLiU" w:hAnsi="PMingLiU"/>
                <w:b/>
                <w:sz w:val="22"/>
                <w:szCs w:val="22"/>
              </w:rPr>
            </w:pPr>
          </w:p>
        </w:tc>
        <w:tc>
          <w:tcPr>
            <w:tcW w:w="1560" w:type="dxa"/>
            <w:gridSpan w:val="2"/>
            <w:tcBorders>
              <w:top w:val="thickThinSmallGap" w:color="auto" w:sz="24" w:space="0"/>
              <w:bottom w:val="single" w:color="auto" w:sz="4" w:space="0"/>
            </w:tcBorders>
            <w:noWrap w:val="0"/>
            <w:vAlign w:val="center"/>
          </w:tcPr>
          <w:p>
            <w:pPr>
              <w:ind w:right="-318"/>
              <w:jc w:val="right"/>
              <w:rPr>
                <w:rFonts w:hint="eastAsia" w:ascii="PMingLiU" w:hAnsi="PMingLiU"/>
                <w:b/>
                <w:sz w:val="22"/>
                <w:szCs w:val="22"/>
              </w:rPr>
            </w:pPr>
          </w:p>
        </w:tc>
        <w:tc>
          <w:tcPr>
            <w:tcW w:w="1381" w:type="dxa"/>
            <w:tcBorders>
              <w:top w:val="thickThinSmallGap" w:color="auto" w:sz="24" w:space="0"/>
              <w:bottom w:val="single" w:color="auto" w:sz="4" w:space="0"/>
            </w:tcBorders>
            <w:noWrap w:val="0"/>
            <w:vAlign w:val="center"/>
          </w:tcPr>
          <w:p>
            <w:pPr>
              <w:ind w:right="-318"/>
              <w:jc w:val="right"/>
              <w:rPr>
                <w:rFonts w:hint="eastAsia" w:ascii="PMingLiU" w:hAnsi="PMingLiU"/>
                <w:b/>
                <w:sz w:val="22"/>
                <w:szCs w:val="22"/>
              </w:rPr>
            </w:pPr>
          </w:p>
        </w:tc>
      </w:tr>
    </w:tbl>
    <w:p>
      <w:pPr>
        <w:numPr>
          <w:ilvl w:val="0"/>
          <w:numId w:val="2"/>
        </w:numPr>
        <w:tabs>
          <w:tab w:val="left" w:pos="640"/>
        </w:tabs>
        <w:spacing w:before="156" w:beforeLines="50" w:after="156" w:afterLines="50"/>
        <w:ind w:left="639" w:leftChars="0" w:hanging="639" w:hangingChars="266"/>
        <w:jc w:val="left"/>
        <w:rPr>
          <w:b/>
          <w:sz w:val="24"/>
          <w:lang w:eastAsia="zh-TW"/>
        </w:rPr>
      </w:pPr>
      <w:r>
        <w:rPr>
          <w:rFonts w:hint="eastAsia"/>
          <w:b/>
          <w:sz w:val="24"/>
          <w:lang w:eastAsia="zh-TW"/>
        </w:rPr>
        <w:t>立論依</w:t>
      </w:r>
      <w:r>
        <w:rPr>
          <w:b/>
          <w:sz w:val="24"/>
          <w:lang w:eastAsia="zh-TW"/>
        </w:rPr>
        <w:t>據(3000字以內</w:t>
      </w:r>
      <w:r>
        <w:rPr>
          <w:rFonts w:hint="eastAsia"/>
          <w:b/>
          <w:sz w:val="24"/>
          <w:lang w:eastAsia="zh-TW"/>
        </w:rPr>
        <w:t>)</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rFonts w:ascii="PMingLiU" w:hAnsi="PMingLiU"/>
                <w:sz w:val="22"/>
                <w:szCs w:val="22"/>
                <w:lang w:eastAsia="zh-TW"/>
              </w:rPr>
            </w:pPr>
            <w:r>
              <w:rPr>
                <w:rFonts w:hint="eastAsia" w:ascii="PMingLiU" w:hAnsi="PMingLiU"/>
                <w:sz w:val="22"/>
                <w:szCs w:val="22"/>
                <w:lang w:eastAsia="zh-TW"/>
              </w:rPr>
              <w:t xml:space="preserve">通過立論依據的闡述，說明立題的必要性、重要性和可能性。該部份應包括：項目的研究意義、研究特色、國內外研究現狀分析等（建議附上主要參考文獻出處），並說明項目的創新性。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Borders>
              <w:top w:val="single" w:color="auto" w:sz="4" w:space="0"/>
              <w:left w:val="single" w:color="auto" w:sz="4" w:space="0"/>
              <w:bottom w:val="single" w:color="auto" w:sz="4" w:space="0"/>
              <w:right w:val="single" w:color="auto" w:sz="4" w:space="0"/>
            </w:tcBorders>
          </w:tcPr>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tc>
      </w:tr>
    </w:tbl>
    <w:p>
      <w:pPr>
        <w:jc w:val="left"/>
        <w:rPr>
          <w:rFonts w:ascii="PMingLiU" w:hAnsi="PMingLiU"/>
          <w:b/>
          <w:sz w:val="44"/>
          <w:szCs w:val="44"/>
          <w:lang w:eastAsia="zh-TW"/>
        </w:rPr>
      </w:pPr>
    </w:p>
    <w:p>
      <w:pPr>
        <w:jc w:val="left"/>
        <w:rPr>
          <w:rFonts w:ascii="PMingLiU" w:hAnsi="PMingLiU"/>
          <w:b/>
          <w:sz w:val="44"/>
          <w:szCs w:val="44"/>
          <w:lang w:eastAsia="zh-TW"/>
        </w:rPr>
        <w:sectPr>
          <w:headerReference r:id="rId5" w:type="default"/>
          <w:footerReference r:id="rId6" w:type="default"/>
          <w:pgSz w:w="11900" w:h="16840"/>
          <w:pgMar w:top="1795" w:right="1418" w:bottom="1440" w:left="1418" w:header="142" w:footer="992" w:gutter="0"/>
          <w:cols w:space="425" w:num="1"/>
          <w:docGrid w:type="lines" w:linePitch="312" w:charSpace="0"/>
        </w:sectPr>
      </w:pPr>
    </w:p>
    <w:p>
      <w:pPr>
        <w:numPr>
          <w:ilvl w:val="0"/>
          <w:numId w:val="2"/>
        </w:numPr>
        <w:tabs>
          <w:tab w:val="left" w:pos="640"/>
        </w:tabs>
        <w:spacing w:before="156" w:beforeLines="50" w:after="156" w:afterLines="50"/>
        <w:ind w:left="639" w:leftChars="0" w:hanging="639" w:hangingChars="266"/>
        <w:jc w:val="left"/>
        <w:rPr>
          <w:b/>
          <w:sz w:val="24"/>
          <w:lang w:eastAsia="zh-TW"/>
        </w:rPr>
      </w:pPr>
      <w:r>
        <w:rPr>
          <w:rFonts w:hint="eastAsia"/>
          <w:b/>
          <w:sz w:val="24"/>
          <w:lang w:eastAsia="zh-TW"/>
        </w:rPr>
        <w:t>研究內</w:t>
      </w:r>
      <w:r>
        <w:rPr>
          <w:b/>
          <w:sz w:val="24"/>
          <w:lang w:eastAsia="zh-TW"/>
        </w:rPr>
        <w:t>容(5000字以內)</w:t>
      </w:r>
    </w:p>
    <w:tbl>
      <w:tblPr>
        <w:tblStyle w:val="19"/>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rFonts w:ascii="PMingLiU" w:hAnsi="PMingLiU"/>
                <w:sz w:val="22"/>
                <w:szCs w:val="22"/>
                <w:lang w:eastAsia="zh-TW"/>
              </w:rPr>
            </w:pPr>
            <w:r>
              <w:rPr>
                <w:rFonts w:hint="eastAsia" w:ascii="PMingLiU" w:hAnsi="PMingLiU"/>
                <w:sz w:val="22"/>
                <w:szCs w:val="22"/>
                <w:lang w:eastAsia="zh-TW"/>
              </w:rPr>
              <w:t>該部份為申請書的重點闡述內容，應包括：達到研究目標所要求的工作內容、擬解決的關鍵問題等。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2" w:type="dxa"/>
            <w:tcBorders>
              <w:top w:val="single" w:color="auto" w:sz="4" w:space="0"/>
              <w:left w:val="single" w:color="auto" w:sz="4" w:space="0"/>
              <w:bottom w:val="single" w:color="auto" w:sz="4" w:space="0"/>
              <w:right w:val="single" w:color="auto" w:sz="4" w:space="0"/>
            </w:tcBorders>
          </w:tcPr>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tc>
      </w:tr>
    </w:tbl>
    <w:p>
      <w:pPr>
        <w:widowControl/>
        <w:jc w:val="left"/>
        <w:rPr>
          <w:rFonts w:ascii="PMingLiU" w:hAnsi="PMingLiU"/>
          <w:b/>
          <w:sz w:val="22"/>
          <w:szCs w:val="22"/>
          <w:lang w:eastAsia="zh-TW"/>
        </w:rPr>
      </w:pPr>
      <w:r>
        <w:rPr>
          <w:rFonts w:ascii="PMingLiU" w:hAnsi="PMingLiU"/>
          <w:b/>
          <w:sz w:val="22"/>
          <w:szCs w:val="22"/>
          <w:lang w:eastAsia="zh-TW"/>
        </w:rPr>
        <w:br w:type="page"/>
      </w:r>
    </w:p>
    <w:p>
      <w:pPr>
        <w:numPr>
          <w:ilvl w:val="0"/>
          <w:numId w:val="2"/>
        </w:numPr>
        <w:tabs>
          <w:tab w:val="left" w:pos="640"/>
        </w:tabs>
        <w:spacing w:before="156" w:beforeLines="50" w:after="156" w:afterLines="50"/>
        <w:ind w:left="639" w:leftChars="0" w:hanging="639" w:hangingChars="266"/>
        <w:jc w:val="left"/>
        <w:rPr>
          <w:b/>
          <w:sz w:val="24"/>
          <w:lang w:eastAsia="zh-TW"/>
        </w:rPr>
      </w:pPr>
      <w:r>
        <w:rPr>
          <w:rFonts w:hint="eastAsia"/>
          <w:b/>
          <w:sz w:val="24"/>
          <w:lang w:eastAsia="zh-TW"/>
        </w:rPr>
        <w:t>研究</w:t>
      </w:r>
      <w:r>
        <w:rPr>
          <w:rFonts w:hint="eastAsia" w:ascii="PMingLiU" w:hAnsi="PMingLiU"/>
          <w:b/>
          <w:sz w:val="24"/>
          <w:lang w:eastAsia="zh-TW"/>
        </w:rPr>
        <w:t>方法</w:t>
      </w:r>
      <w:r>
        <w:rPr>
          <w:b/>
          <w:sz w:val="24"/>
          <w:lang w:eastAsia="zh-TW"/>
        </w:rPr>
        <w:t>(5000字以內)</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rFonts w:ascii="PMingLiU" w:hAnsi="PMingLiU"/>
                <w:color w:val="000000"/>
                <w:sz w:val="22"/>
                <w:szCs w:val="22"/>
                <w:lang w:eastAsia="zh-TW"/>
              </w:rPr>
            </w:pPr>
            <w:r>
              <w:rPr>
                <w:rFonts w:ascii="PMingLiU" w:hAnsi="PMingLiU"/>
                <w:color w:val="000000"/>
                <w:sz w:val="22"/>
                <w:szCs w:val="22"/>
                <w:lang w:eastAsia="zh-TW"/>
              </w:rPr>
              <w:t>該</w:t>
            </w:r>
            <w:r>
              <w:rPr>
                <w:rFonts w:ascii="PMingLiU" w:hAnsi="PMingLiU"/>
                <w:sz w:val="22"/>
                <w:szCs w:val="22"/>
                <w:lang w:eastAsia="zh-TW"/>
              </w:rPr>
              <w:t>部份</w:t>
            </w:r>
            <w:r>
              <w:rPr>
                <w:rFonts w:ascii="PMingLiU" w:hAnsi="PMingLiU"/>
                <w:color w:val="000000"/>
                <w:sz w:val="22"/>
                <w:szCs w:val="22"/>
                <w:lang w:eastAsia="zh-TW"/>
              </w:rPr>
              <w:t>為計劃書的重點闡述內容，應包括：擬採取的研究方法、技術路線、實驗方案及可行性分</w:t>
            </w:r>
          </w:p>
          <w:p>
            <w:pPr>
              <w:spacing w:line="400" w:lineRule="exact"/>
              <w:rPr>
                <w:rFonts w:ascii="PMingLiU" w:hAnsi="PMingLiU"/>
                <w:sz w:val="22"/>
                <w:szCs w:val="22"/>
                <w:lang w:eastAsia="zh-TW"/>
              </w:rPr>
            </w:pPr>
            <w:r>
              <w:rPr>
                <w:rFonts w:ascii="PMingLiU" w:hAnsi="PMingLiU"/>
                <w:color w:val="000000"/>
                <w:sz w:val="22"/>
                <w:szCs w:val="22"/>
                <w:lang w:eastAsia="zh-TW"/>
              </w:rPr>
              <w:t>析研究等。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Borders>
              <w:top w:val="single" w:color="auto" w:sz="4" w:space="0"/>
              <w:left w:val="single" w:color="auto" w:sz="4" w:space="0"/>
              <w:bottom w:val="single" w:color="auto" w:sz="4" w:space="0"/>
              <w:right w:val="single" w:color="auto" w:sz="4" w:space="0"/>
            </w:tcBorders>
          </w:tcPr>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tc>
      </w:tr>
    </w:tbl>
    <w:p>
      <w:pPr>
        <w:widowControl/>
        <w:jc w:val="left"/>
        <w:rPr>
          <w:rFonts w:ascii="PMingLiU" w:hAnsi="PMingLiU"/>
          <w:b/>
          <w:sz w:val="22"/>
          <w:szCs w:val="22"/>
          <w:lang w:eastAsia="zh-TW"/>
        </w:rPr>
      </w:pPr>
      <w:r>
        <w:rPr>
          <w:rFonts w:ascii="PMingLiU" w:hAnsi="PMingLiU"/>
          <w:b/>
          <w:sz w:val="22"/>
          <w:szCs w:val="22"/>
          <w:lang w:eastAsia="zh-TW"/>
        </w:rPr>
        <w:br w:type="page"/>
      </w:r>
    </w:p>
    <w:p>
      <w:pPr>
        <w:numPr>
          <w:ilvl w:val="0"/>
          <w:numId w:val="2"/>
        </w:numPr>
        <w:tabs>
          <w:tab w:val="left" w:pos="640"/>
        </w:tabs>
        <w:spacing w:before="156" w:beforeLines="50" w:after="156" w:afterLines="50"/>
        <w:ind w:left="639" w:leftChars="0" w:hanging="639" w:hangingChars="266"/>
        <w:jc w:val="left"/>
        <w:rPr>
          <w:b/>
          <w:sz w:val="24"/>
          <w:lang w:eastAsia="zh-TW"/>
        </w:rPr>
      </w:pPr>
      <w:r>
        <w:rPr>
          <w:rFonts w:hint="eastAsia"/>
          <w:b/>
          <w:sz w:val="24"/>
          <w:lang w:eastAsia="zh-TW"/>
        </w:rPr>
        <w:t>研究基</w:t>
      </w:r>
      <w:r>
        <w:rPr>
          <w:b/>
          <w:sz w:val="24"/>
          <w:lang w:eastAsia="zh-TW"/>
        </w:rPr>
        <w:t>礎</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rFonts w:ascii="PMingLiU" w:hAnsi="PMingLiU"/>
                <w:sz w:val="24"/>
                <w:lang w:eastAsia="zh-TW"/>
              </w:rPr>
            </w:pPr>
            <w:r>
              <w:rPr>
                <w:rFonts w:ascii="PMingLiU" w:hAnsi="PMingLiU"/>
                <w:b/>
                <w:sz w:val="22"/>
                <w:szCs w:val="22"/>
                <w:lang w:eastAsia="zh-TW"/>
              </w:rPr>
              <w:t>1. 申請實體的情況及研究條件（</w:t>
            </w:r>
            <w:r>
              <w:rPr>
                <w:rFonts w:ascii="PMingLiU" w:hAnsi="PMingLiU"/>
                <w:color w:val="000000"/>
                <w:sz w:val="22"/>
                <w:szCs w:val="22"/>
                <w:lang w:eastAsia="zh-TW"/>
              </w:rPr>
              <w:t>簡介申請實體成立年份、現有研究人員、設備；已具備的實驗條件及尚缺少的實驗條件</w:t>
            </w:r>
            <w:r>
              <w:rPr>
                <w:rFonts w:ascii="PMingLiU" w:hAnsi="PMingLiU"/>
                <w:sz w:val="22"/>
                <w:szCs w:val="22"/>
                <w:lang w:eastAsia="zh-TW"/>
              </w:rPr>
              <w:t>；如為企業，還應說明營業額及主要業務發展情況等）</w:t>
            </w:r>
            <w:r>
              <w:rPr>
                <w:rFonts w:ascii="PMingLiU" w:hAnsi="PMingLiU"/>
                <w:b/>
                <w:sz w:val="22"/>
                <w:szCs w:val="22"/>
                <w:lang w:eastAsia="zh-TW"/>
              </w:rPr>
              <w:t>(</w:t>
            </w:r>
            <w:r>
              <w:rPr>
                <w:rFonts w:hint="eastAsia" w:ascii="PMingLiU" w:hAnsi="PMingLiU"/>
                <w:b/>
                <w:sz w:val="22"/>
                <w:szCs w:val="22"/>
                <w:lang w:eastAsia="zh-TW"/>
              </w:rPr>
              <w:t>2</w:t>
            </w:r>
            <w:r>
              <w:rPr>
                <w:rFonts w:ascii="PMingLiU" w:hAnsi="PMingLiU"/>
                <w:b/>
                <w:sz w:val="22"/>
                <w:szCs w:val="22"/>
                <w:lang w:eastAsia="zh-TW"/>
              </w:rPr>
              <w:t>000字以內)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Borders>
              <w:top w:val="single" w:color="auto" w:sz="4" w:space="0"/>
              <w:left w:val="single" w:color="auto" w:sz="4" w:space="0"/>
              <w:bottom w:val="single" w:color="auto" w:sz="4" w:space="0"/>
              <w:right w:val="single" w:color="auto" w:sz="4" w:space="0"/>
            </w:tcBorders>
          </w:tcPr>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rFonts w:ascii="PMingLiU" w:hAnsi="PMingLiU"/>
                <w:sz w:val="22"/>
                <w:szCs w:val="22"/>
                <w:lang w:eastAsia="zh-TW"/>
              </w:rPr>
            </w:pPr>
            <w:r>
              <w:rPr>
                <w:rFonts w:ascii="PMingLiU" w:hAnsi="PMingLiU"/>
                <w:b/>
                <w:sz w:val="22"/>
                <w:szCs w:val="22"/>
                <w:lang w:eastAsia="zh-TW"/>
              </w:rPr>
              <w:t>2. 與本項目有關的研究工作積累和已取得的研究工作成績</w:t>
            </w:r>
            <w:r>
              <w:rPr>
                <w:rFonts w:ascii="PMingLiU" w:hAnsi="PMingLiU"/>
                <w:sz w:val="22"/>
                <w:szCs w:val="22"/>
                <w:lang w:eastAsia="zh-TW"/>
              </w:rPr>
              <w:t>（簡介</w:t>
            </w:r>
            <w:r>
              <w:rPr>
                <w:rFonts w:ascii="PMingLiU" w:hAnsi="PMingLiU"/>
                <w:color w:val="000000"/>
                <w:sz w:val="22"/>
                <w:szCs w:val="22"/>
                <w:lang w:eastAsia="zh-TW"/>
              </w:rPr>
              <w:t>與本項目有關的研究工作積累和已取得的成績</w:t>
            </w:r>
            <w:r>
              <w:rPr>
                <w:rFonts w:ascii="PMingLiU" w:hAnsi="PMingLiU"/>
                <w:b/>
                <w:sz w:val="22"/>
                <w:szCs w:val="22"/>
                <w:lang w:eastAsia="zh-TW"/>
              </w:rPr>
              <w:t>）(</w:t>
            </w:r>
            <w:r>
              <w:rPr>
                <w:rFonts w:hint="eastAsia" w:ascii="PMingLiU" w:hAnsi="PMingLiU"/>
                <w:b/>
                <w:sz w:val="22"/>
                <w:szCs w:val="22"/>
                <w:lang w:eastAsia="zh-TW"/>
              </w:rPr>
              <w:t>1</w:t>
            </w:r>
            <w:r>
              <w:rPr>
                <w:rFonts w:ascii="PMingLiU" w:hAnsi="PMingLiU"/>
                <w:b/>
                <w:sz w:val="22"/>
                <w:szCs w:val="22"/>
                <w:lang w:eastAsia="zh-TW"/>
              </w:rPr>
              <w:t>000字以內)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Borders>
              <w:top w:val="single" w:color="auto" w:sz="4" w:space="0"/>
              <w:left w:val="single" w:color="auto" w:sz="4" w:space="0"/>
              <w:bottom w:val="single" w:color="auto" w:sz="4" w:space="0"/>
              <w:right w:val="single" w:color="auto" w:sz="4" w:space="0"/>
            </w:tcBorders>
          </w:tcPr>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tc>
      </w:tr>
    </w:tbl>
    <w:p>
      <w:pPr>
        <w:widowControl/>
        <w:jc w:val="left"/>
        <w:rPr>
          <w:rFonts w:ascii="PMingLiU" w:hAnsi="PMingLiU"/>
          <w:b/>
          <w:sz w:val="22"/>
          <w:szCs w:val="22"/>
          <w:lang w:eastAsia="zh-TW"/>
        </w:rPr>
      </w:pPr>
      <w:r>
        <w:rPr>
          <w:rFonts w:ascii="PMingLiU" w:hAnsi="PMingLiU"/>
          <w:b/>
          <w:sz w:val="22"/>
          <w:szCs w:val="22"/>
          <w:lang w:eastAsia="zh-TW"/>
        </w:rPr>
        <w:br w:type="page"/>
      </w:r>
    </w:p>
    <w:p>
      <w:pPr>
        <w:numPr>
          <w:ilvl w:val="0"/>
          <w:numId w:val="2"/>
        </w:numPr>
        <w:tabs>
          <w:tab w:val="left" w:pos="640"/>
        </w:tabs>
        <w:spacing w:before="156" w:beforeLines="50" w:after="156" w:afterLines="50"/>
        <w:ind w:left="639" w:leftChars="0" w:hanging="639" w:hangingChars="266"/>
        <w:jc w:val="left"/>
        <w:rPr>
          <w:b/>
          <w:sz w:val="24"/>
          <w:lang w:eastAsia="zh-TW"/>
        </w:rPr>
      </w:pPr>
      <w:r>
        <w:rPr>
          <w:rFonts w:hint="eastAsia"/>
          <w:b/>
          <w:sz w:val="24"/>
          <w:lang w:eastAsia="zh-TW"/>
        </w:rPr>
        <w:t>可</w:t>
      </w:r>
      <w:r>
        <w:rPr>
          <w:b/>
          <w:sz w:val="24"/>
          <w:lang w:eastAsia="zh-TW"/>
        </w:rPr>
        <w:t>考核的預期成果(1000字以內)</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left="-8" w:leftChars="-4"/>
              <w:rPr>
                <w:rFonts w:ascii="PMingLiU" w:hAnsi="PMingLiU"/>
                <w:sz w:val="22"/>
                <w:szCs w:val="22"/>
                <w:lang w:eastAsia="zh-TW"/>
              </w:rPr>
            </w:pPr>
            <w:r>
              <w:rPr>
                <w:rFonts w:ascii="PMingLiU" w:hAnsi="PMingLiU"/>
                <w:color w:val="000000"/>
                <w:sz w:val="22"/>
                <w:szCs w:val="22"/>
                <w:lang w:eastAsia="zh-TW"/>
              </w:rPr>
              <w:t>是否將會出版或製作刊物、論文、報告書、培訓、模型、軟件、試點設施、雛型及專利申請等。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Borders>
              <w:top w:val="single" w:color="auto" w:sz="4" w:space="0"/>
              <w:left w:val="single" w:color="auto" w:sz="4" w:space="0"/>
              <w:bottom w:val="single" w:color="auto" w:sz="4" w:space="0"/>
              <w:right w:val="single" w:color="auto" w:sz="4" w:space="0"/>
            </w:tcBorders>
          </w:tcPr>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tc>
      </w:tr>
    </w:tbl>
    <w:p>
      <w:pPr>
        <w:numPr>
          <w:ilvl w:val="0"/>
          <w:numId w:val="2"/>
        </w:numPr>
        <w:tabs>
          <w:tab w:val="left" w:pos="640"/>
        </w:tabs>
        <w:spacing w:before="156" w:beforeLines="50" w:after="156" w:afterLines="50"/>
        <w:ind w:left="639" w:leftChars="0" w:hanging="639" w:hangingChars="266"/>
        <w:jc w:val="left"/>
        <w:rPr>
          <w:b/>
          <w:sz w:val="24"/>
          <w:lang w:eastAsia="zh-TW"/>
        </w:rPr>
      </w:pPr>
      <w:r>
        <w:rPr>
          <w:rFonts w:hint="eastAsia"/>
          <w:b/>
          <w:sz w:val="24"/>
          <w:lang w:eastAsia="zh-TW"/>
        </w:rPr>
        <w:t>項目預期進度及時間表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Borders>
              <w:top w:val="single" w:color="auto" w:sz="4" w:space="0"/>
              <w:left w:val="single" w:color="auto" w:sz="4" w:space="0"/>
              <w:bottom w:val="single" w:color="auto" w:sz="4" w:space="0"/>
              <w:right w:val="single" w:color="auto" w:sz="4" w:space="0"/>
            </w:tcBorders>
            <w:shd w:val="clear" w:color="auto" w:fill="E0E0E0"/>
            <w:vAlign w:val="center"/>
          </w:tcPr>
          <w:p>
            <w:pPr>
              <w:spacing w:line="400" w:lineRule="exact"/>
              <w:rPr>
                <w:rFonts w:ascii="PMingLiU" w:hAnsi="PMingLiU"/>
                <w:sz w:val="22"/>
                <w:szCs w:val="22"/>
                <w:lang w:eastAsia="zh-TW"/>
              </w:rPr>
            </w:pPr>
            <w:r>
              <w:rPr>
                <w:rFonts w:hint="eastAsia" w:ascii="PMingLiU" w:hAnsi="PMingLiU"/>
                <w:sz w:val="22"/>
                <w:szCs w:val="22"/>
                <w:lang w:eastAsia="zh-TW"/>
              </w:rPr>
              <w:t>指詳細的項目進度計劃，尤指研究工作之各階段時間安排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Borders>
              <w:top w:val="single" w:color="auto" w:sz="4" w:space="0"/>
              <w:left w:val="single" w:color="auto" w:sz="4" w:space="0"/>
              <w:bottom w:val="single" w:color="auto" w:sz="4" w:space="0"/>
              <w:right w:val="single" w:color="auto" w:sz="4" w:space="0"/>
            </w:tcBorders>
          </w:tcPr>
          <w:p>
            <w:pPr>
              <w:tabs>
                <w:tab w:val="left" w:pos="900"/>
              </w:tabs>
              <w:spacing w:line="240" w:lineRule="atLeast"/>
              <w:rPr>
                <w:rFonts w:ascii="PMingLiU" w:hAnsi="PMingLiU"/>
                <w:b/>
                <w:color w:val="000000"/>
                <w:sz w:val="22"/>
                <w:szCs w:val="22"/>
                <w:lang w:eastAsia="zh-TW"/>
              </w:rPr>
            </w:pP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2419"/>
              <w:gridCol w:w="5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shd w:val="clear" w:color="auto" w:fill="E6E6E6"/>
                  <w:vAlign w:val="center"/>
                </w:tcPr>
                <w:p>
                  <w:pPr>
                    <w:tabs>
                      <w:tab w:val="left" w:pos="900"/>
                    </w:tabs>
                    <w:spacing w:line="400" w:lineRule="exact"/>
                    <w:jc w:val="center"/>
                    <w:rPr>
                      <w:rFonts w:ascii="PMingLiU" w:hAnsi="PMingLiU"/>
                      <w:b/>
                      <w:color w:val="000000"/>
                      <w:sz w:val="22"/>
                      <w:szCs w:val="22"/>
                    </w:rPr>
                  </w:pPr>
                  <w:r>
                    <w:rPr>
                      <w:rFonts w:hint="eastAsia" w:ascii="PMingLiU" w:hAnsi="PMingLiU"/>
                      <w:b/>
                      <w:color w:val="000000"/>
                      <w:sz w:val="22"/>
                      <w:szCs w:val="22"/>
                    </w:rPr>
                    <w:t>序</w:t>
                  </w:r>
                </w:p>
              </w:tc>
              <w:tc>
                <w:tcPr>
                  <w:tcW w:w="1309" w:type="pct"/>
                  <w:shd w:val="clear" w:color="auto" w:fill="E6E6E6"/>
                  <w:vAlign w:val="center"/>
                </w:tcPr>
                <w:p>
                  <w:pPr>
                    <w:tabs>
                      <w:tab w:val="left" w:pos="900"/>
                    </w:tabs>
                    <w:spacing w:line="400" w:lineRule="exact"/>
                    <w:jc w:val="center"/>
                    <w:rPr>
                      <w:rFonts w:ascii="PMingLiU" w:hAnsi="PMingLiU"/>
                      <w:b/>
                      <w:color w:val="000000"/>
                      <w:sz w:val="22"/>
                      <w:szCs w:val="22"/>
                      <w:lang w:eastAsia="zh-TW"/>
                    </w:rPr>
                  </w:pPr>
                  <w:r>
                    <w:rPr>
                      <w:rFonts w:hint="eastAsia" w:ascii="PMingLiU" w:hAnsi="PMingLiU"/>
                      <w:b/>
                      <w:color w:val="000000"/>
                      <w:sz w:val="22"/>
                      <w:szCs w:val="22"/>
                      <w:lang w:eastAsia="zh-TW"/>
                    </w:rPr>
                    <w:t>期間</w:t>
                  </w:r>
                </w:p>
              </w:tc>
              <w:tc>
                <w:tcPr>
                  <w:tcW w:w="3079" w:type="pct"/>
                  <w:shd w:val="clear" w:color="auto" w:fill="E6E6E6"/>
                  <w:vAlign w:val="center"/>
                </w:tcPr>
                <w:p>
                  <w:pPr>
                    <w:tabs>
                      <w:tab w:val="left" w:pos="900"/>
                    </w:tabs>
                    <w:spacing w:line="400" w:lineRule="exact"/>
                    <w:jc w:val="center"/>
                    <w:rPr>
                      <w:rFonts w:ascii="PMingLiU" w:hAnsi="PMingLiU"/>
                      <w:b/>
                      <w:color w:val="000000"/>
                      <w:sz w:val="22"/>
                      <w:szCs w:val="22"/>
                    </w:rPr>
                  </w:pPr>
                  <w:r>
                    <w:rPr>
                      <w:rFonts w:hint="eastAsia" w:ascii="PMingLiU" w:hAnsi="PMingLiU"/>
                      <w:b/>
                      <w:color w:val="000000"/>
                      <w:sz w:val="22"/>
                      <w:szCs w:val="22"/>
                    </w:rPr>
                    <w:t>研究內容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13" w:type="pct"/>
                  <w:shd w:val="clear" w:color="auto" w:fill="auto"/>
                  <w:vAlign w:val="center"/>
                </w:tcPr>
                <w:p>
                  <w:pPr>
                    <w:tabs>
                      <w:tab w:val="left" w:pos="900"/>
                    </w:tabs>
                    <w:spacing w:line="400" w:lineRule="exact"/>
                    <w:jc w:val="center"/>
                    <w:rPr>
                      <w:rFonts w:ascii="PMingLiU" w:hAnsi="PMingLiU"/>
                      <w:b/>
                      <w:color w:val="000000"/>
                      <w:sz w:val="22"/>
                      <w:szCs w:val="22"/>
                    </w:rPr>
                  </w:pPr>
                  <w:r>
                    <w:rPr>
                      <w:rFonts w:hint="eastAsia" w:ascii="PMingLiU" w:hAnsi="PMingLiU"/>
                      <w:b/>
                      <w:color w:val="000000"/>
                      <w:sz w:val="22"/>
                      <w:szCs w:val="22"/>
                    </w:rPr>
                    <w:t>1</w:t>
                  </w:r>
                </w:p>
              </w:tc>
              <w:tc>
                <w:tcPr>
                  <w:tcW w:w="1309" w:type="pct"/>
                  <w:shd w:val="clear" w:color="auto" w:fill="auto"/>
                  <w:vAlign w:val="center"/>
                </w:tcPr>
                <w:p>
                  <w:pPr>
                    <w:tabs>
                      <w:tab w:val="left" w:pos="900"/>
                    </w:tabs>
                    <w:spacing w:line="400" w:lineRule="exact"/>
                    <w:rPr>
                      <w:rFonts w:ascii="PMingLiU" w:hAnsi="PMingLiU"/>
                      <w:b/>
                      <w:color w:val="000000"/>
                      <w:sz w:val="22"/>
                      <w:szCs w:val="22"/>
                    </w:rPr>
                  </w:pPr>
                </w:p>
              </w:tc>
              <w:tc>
                <w:tcPr>
                  <w:tcW w:w="3079" w:type="pct"/>
                  <w:shd w:val="clear" w:color="auto" w:fill="auto"/>
                  <w:vAlign w:val="center"/>
                </w:tcPr>
                <w:p>
                  <w:pPr>
                    <w:tabs>
                      <w:tab w:val="left" w:pos="900"/>
                    </w:tabs>
                    <w:spacing w:line="400" w:lineRule="exact"/>
                    <w:rPr>
                      <w:rFonts w:ascii="PMingLiU" w:hAnsi="PMingLiU"/>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13" w:type="pct"/>
                  <w:shd w:val="clear" w:color="auto" w:fill="auto"/>
                  <w:vAlign w:val="center"/>
                </w:tcPr>
                <w:p>
                  <w:pPr>
                    <w:tabs>
                      <w:tab w:val="left" w:pos="900"/>
                    </w:tabs>
                    <w:spacing w:line="400" w:lineRule="exact"/>
                    <w:jc w:val="center"/>
                    <w:rPr>
                      <w:rFonts w:ascii="PMingLiU" w:hAnsi="PMingLiU"/>
                      <w:b/>
                      <w:color w:val="000000"/>
                      <w:sz w:val="22"/>
                      <w:szCs w:val="22"/>
                    </w:rPr>
                  </w:pPr>
                  <w:r>
                    <w:rPr>
                      <w:rFonts w:hint="eastAsia" w:ascii="PMingLiU" w:hAnsi="PMingLiU"/>
                      <w:b/>
                      <w:color w:val="000000"/>
                      <w:sz w:val="22"/>
                      <w:szCs w:val="22"/>
                    </w:rPr>
                    <w:t>2</w:t>
                  </w:r>
                </w:p>
              </w:tc>
              <w:tc>
                <w:tcPr>
                  <w:tcW w:w="1309" w:type="pct"/>
                  <w:shd w:val="clear" w:color="auto" w:fill="auto"/>
                  <w:vAlign w:val="center"/>
                </w:tcPr>
                <w:p>
                  <w:pPr>
                    <w:tabs>
                      <w:tab w:val="left" w:pos="900"/>
                    </w:tabs>
                    <w:spacing w:line="400" w:lineRule="exact"/>
                    <w:rPr>
                      <w:rFonts w:ascii="PMingLiU" w:hAnsi="PMingLiU"/>
                      <w:b/>
                      <w:color w:val="000000"/>
                      <w:sz w:val="22"/>
                      <w:szCs w:val="22"/>
                    </w:rPr>
                  </w:pPr>
                </w:p>
              </w:tc>
              <w:tc>
                <w:tcPr>
                  <w:tcW w:w="3079" w:type="pct"/>
                  <w:shd w:val="clear" w:color="auto" w:fill="auto"/>
                  <w:vAlign w:val="center"/>
                </w:tcPr>
                <w:p>
                  <w:pPr>
                    <w:tabs>
                      <w:tab w:val="left" w:pos="900"/>
                    </w:tabs>
                    <w:spacing w:line="400" w:lineRule="exact"/>
                    <w:rPr>
                      <w:rFonts w:ascii="PMingLiU" w:hAnsi="PMingLiU"/>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13" w:type="pct"/>
                  <w:shd w:val="clear" w:color="auto" w:fill="auto"/>
                  <w:vAlign w:val="center"/>
                </w:tcPr>
                <w:p>
                  <w:pPr>
                    <w:tabs>
                      <w:tab w:val="left" w:pos="900"/>
                    </w:tabs>
                    <w:spacing w:line="400" w:lineRule="exact"/>
                    <w:jc w:val="center"/>
                    <w:rPr>
                      <w:rFonts w:ascii="PMingLiU" w:hAnsi="PMingLiU"/>
                      <w:b/>
                      <w:color w:val="000000"/>
                      <w:sz w:val="22"/>
                      <w:szCs w:val="22"/>
                    </w:rPr>
                  </w:pPr>
                  <w:r>
                    <w:rPr>
                      <w:rFonts w:hint="eastAsia" w:ascii="PMingLiU" w:hAnsi="PMingLiU"/>
                      <w:b/>
                      <w:color w:val="000000"/>
                      <w:sz w:val="22"/>
                      <w:szCs w:val="22"/>
                    </w:rPr>
                    <w:t>3</w:t>
                  </w:r>
                </w:p>
              </w:tc>
              <w:tc>
                <w:tcPr>
                  <w:tcW w:w="1309" w:type="pct"/>
                  <w:shd w:val="clear" w:color="auto" w:fill="auto"/>
                  <w:vAlign w:val="center"/>
                </w:tcPr>
                <w:p>
                  <w:pPr>
                    <w:tabs>
                      <w:tab w:val="left" w:pos="900"/>
                    </w:tabs>
                    <w:spacing w:line="400" w:lineRule="exact"/>
                    <w:rPr>
                      <w:rFonts w:ascii="PMingLiU" w:hAnsi="PMingLiU"/>
                      <w:b/>
                      <w:color w:val="000000"/>
                      <w:sz w:val="22"/>
                      <w:szCs w:val="22"/>
                    </w:rPr>
                  </w:pPr>
                </w:p>
              </w:tc>
              <w:tc>
                <w:tcPr>
                  <w:tcW w:w="3079" w:type="pct"/>
                  <w:shd w:val="clear" w:color="auto" w:fill="auto"/>
                  <w:vAlign w:val="center"/>
                </w:tcPr>
                <w:p>
                  <w:pPr>
                    <w:tabs>
                      <w:tab w:val="left" w:pos="900"/>
                    </w:tabs>
                    <w:spacing w:line="400" w:lineRule="exact"/>
                    <w:rPr>
                      <w:rFonts w:ascii="PMingLiU" w:hAnsi="PMingLiU"/>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3" w:type="pct"/>
                  <w:shd w:val="clear" w:color="auto" w:fill="auto"/>
                  <w:vAlign w:val="center"/>
                </w:tcPr>
                <w:p>
                  <w:pPr>
                    <w:tabs>
                      <w:tab w:val="left" w:pos="900"/>
                    </w:tabs>
                    <w:spacing w:line="400" w:lineRule="exact"/>
                    <w:jc w:val="center"/>
                    <w:rPr>
                      <w:rFonts w:ascii="PMingLiU" w:hAnsi="PMingLiU"/>
                      <w:b/>
                      <w:color w:val="000000"/>
                      <w:sz w:val="22"/>
                      <w:szCs w:val="22"/>
                    </w:rPr>
                  </w:pPr>
                  <w:r>
                    <w:rPr>
                      <w:rFonts w:hint="eastAsia" w:ascii="PMingLiU" w:hAnsi="PMingLiU"/>
                      <w:b/>
                      <w:color w:val="000000"/>
                      <w:sz w:val="22"/>
                      <w:szCs w:val="22"/>
                    </w:rPr>
                    <w:t>4</w:t>
                  </w:r>
                </w:p>
              </w:tc>
              <w:tc>
                <w:tcPr>
                  <w:tcW w:w="1309" w:type="pct"/>
                  <w:shd w:val="clear" w:color="auto" w:fill="auto"/>
                  <w:vAlign w:val="center"/>
                </w:tcPr>
                <w:p>
                  <w:pPr>
                    <w:tabs>
                      <w:tab w:val="left" w:pos="900"/>
                    </w:tabs>
                    <w:spacing w:line="400" w:lineRule="exact"/>
                    <w:rPr>
                      <w:rFonts w:ascii="PMingLiU" w:hAnsi="PMingLiU"/>
                      <w:b/>
                      <w:color w:val="000000"/>
                      <w:sz w:val="22"/>
                      <w:szCs w:val="22"/>
                    </w:rPr>
                  </w:pPr>
                </w:p>
              </w:tc>
              <w:tc>
                <w:tcPr>
                  <w:tcW w:w="3079" w:type="pct"/>
                  <w:shd w:val="clear" w:color="auto" w:fill="auto"/>
                  <w:vAlign w:val="center"/>
                </w:tcPr>
                <w:p>
                  <w:pPr>
                    <w:tabs>
                      <w:tab w:val="left" w:pos="900"/>
                    </w:tabs>
                    <w:spacing w:line="400" w:lineRule="exact"/>
                    <w:rPr>
                      <w:rFonts w:ascii="PMingLiU" w:hAnsi="PMingLiU"/>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3" w:type="pct"/>
                  <w:shd w:val="clear" w:color="auto" w:fill="auto"/>
                  <w:vAlign w:val="center"/>
                </w:tcPr>
                <w:p>
                  <w:pPr>
                    <w:tabs>
                      <w:tab w:val="left" w:pos="900"/>
                    </w:tabs>
                    <w:spacing w:line="400" w:lineRule="exact"/>
                    <w:jc w:val="center"/>
                    <w:rPr>
                      <w:rFonts w:ascii="PMingLiU" w:hAnsi="PMingLiU"/>
                      <w:b/>
                      <w:color w:val="000000"/>
                      <w:sz w:val="22"/>
                      <w:szCs w:val="22"/>
                    </w:rPr>
                  </w:pPr>
                  <w:r>
                    <w:rPr>
                      <w:rFonts w:hint="eastAsia" w:ascii="PMingLiU" w:hAnsi="PMingLiU"/>
                      <w:b/>
                      <w:color w:val="000000"/>
                      <w:sz w:val="22"/>
                      <w:szCs w:val="22"/>
                    </w:rPr>
                    <w:t>5</w:t>
                  </w:r>
                </w:p>
              </w:tc>
              <w:tc>
                <w:tcPr>
                  <w:tcW w:w="1309" w:type="pct"/>
                  <w:shd w:val="clear" w:color="auto" w:fill="auto"/>
                  <w:vAlign w:val="center"/>
                </w:tcPr>
                <w:p>
                  <w:pPr>
                    <w:tabs>
                      <w:tab w:val="left" w:pos="900"/>
                    </w:tabs>
                    <w:spacing w:line="400" w:lineRule="exact"/>
                    <w:rPr>
                      <w:rFonts w:ascii="PMingLiU" w:hAnsi="PMingLiU"/>
                      <w:b/>
                      <w:color w:val="000000"/>
                      <w:sz w:val="22"/>
                      <w:szCs w:val="22"/>
                    </w:rPr>
                  </w:pPr>
                </w:p>
              </w:tc>
              <w:tc>
                <w:tcPr>
                  <w:tcW w:w="3079" w:type="pct"/>
                  <w:shd w:val="clear" w:color="auto" w:fill="auto"/>
                  <w:vAlign w:val="center"/>
                </w:tcPr>
                <w:p>
                  <w:pPr>
                    <w:tabs>
                      <w:tab w:val="left" w:pos="900"/>
                    </w:tabs>
                    <w:spacing w:line="400" w:lineRule="exact"/>
                    <w:rPr>
                      <w:rFonts w:ascii="PMingLiU" w:hAnsi="PMingLiU"/>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13" w:type="pct"/>
                  <w:shd w:val="clear" w:color="auto" w:fill="auto"/>
                  <w:vAlign w:val="center"/>
                </w:tcPr>
                <w:p>
                  <w:pPr>
                    <w:tabs>
                      <w:tab w:val="left" w:pos="900"/>
                    </w:tabs>
                    <w:spacing w:line="400" w:lineRule="exact"/>
                    <w:jc w:val="center"/>
                    <w:rPr>
                      <w:rFonts w:ascii="PMingLiU" w:hAnsi="PMingLiU"/>
                      <w:b/>
                      <w:color w:val="000000"/>
                      <w:sz w:val="22"/>
                      <w:szCs w:val="22"/>
                    </w:rPr>
                  </w:pPr>
                  <w:r>
                    <w:rPr>
                      <w:rFonts w:ascii="PMingLiU" w:hAnsi="PMingLiU"/>
                      <w:b/>
                      <w:color w:val="000000"/>
                      <w:sz w:val="22"/>
                      <w:szCs w:val="22"/>
                    </w:rPr>
                    <w:t>6</w:t>
                  </w:r>
                </w:p>
              </w:tc>
              <w:tc>
                <w:tcPr>
                  <w:tcW w:w="1309" w:type="pct"/>
                  <w:shd w:val="clear" w:color="auto" w:fill="auto"/>
                  <w:vAlign w:val="center"/>
                </w:tcPr>
                <w:p>
                  <w:pPr>
                    <w:tabs>
                      <w:tab w:val="left" w:pos="900"/>
                    </w:tabs>
                    <w:spacing w:line="400" w:lineRule="exact"/>
                    <w:rPr>
                      <w:rFonts w:ascii="PMingLiU" w:hAnsi="PMingLiU"/>
                      <w:b/>
                      <w:color w:val="000000"/>
                      <w:sz w:val="22"/>
                      <w:szCs w:val="22"/>
                    </w:rPr>
                  </w:pPr>
                </w:p>
              </w:tc>
              <w:tc>
                <w:tcPr>
                  <w:tcW w:w="3079" w:type="pct"/>
                  <w:shd w:val="clear" w:color="auto" w:fill="auto"/>
                  <w:vAlign w:val="center"/>
                </w:tcPr>
                <w:p>
                  <w:pPr>
                    <w:tabs>
                      <w:tab w:val="left" w:pos="900"/>
                    </w:tabs>
                    <w:spacing w:line="400" w:lineRule="exact"/>
                    <w:rPr>
                      <w:rFonts w:ascii="PMingLiU" w:hAnsi="PMingLiU"/>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13" w:type="pct"/>
                  <w:shd w:val="clear" w:color="auto" w:fill="auto"/>
                  <w:vAlign w:val="center"/>
                </w:tcPr>
                <w:p>
                  <w:pPr>
                    <w:tabs>
                      <w:tab w:val="left" w:pos="900"/>
                    </w:tabs>
                    <w:spacing w:line="400" w:lineRule="exact"/>
                    <w:jc w:val="center"/>
                    <w:rPr>
                      <w:rFonts w:ascii="PMingLiU" w:hAnsi="PMingLiU"/>
                      <w:b/>
                      <w:color w:val="000000"/>
                      <w:sz w:val="22"/>
                      <w:szCs w:val="22"/>
                      <w:lang w:eastAsia="zh-TW"/>
                    </w:rPr>
                  </w:pPr>
                  <w:r>
                    <w:rPr>
                      <w:rFonts w:hint="eastAsia" w:ascii="PMingLiU" w:hAnsi="PMingLiU"/>
                      <w:b/>
                      <w:color w:val="000000"/>
                      <w:sz w:val="22"/>
                      <w:szCs w:val="22"/>
                      <w:lang w:eastAsia="zh-TW"/>
                    </w:rPr>
                    <w:t>7</w:t>
                  </w:r>
                </w:p>
              </w:tc>
              <w:tc>
                <w:tcPr>
                  <w:tcW w:w="1309" w:type="pct"/>
                  <w:shd w:val="clear" w:color="auto" w:fill="auto"/>
                  <w:vAlign w:val="center"/>
                </w:tcPr>
                <w:p>
                  <w:pPr>
                    <w:tabs>
                      <w:tab w:val="left" w:pos="900"/>
                    </w:tabs>
                    <w:spacing w:line="400" w:lineRule="exact"/>
                    <w:rPr>
                      <w:rFonts w:ascii="PMingLiU" w:hAnsi="PMingLiU"/>
                      <w:b/>
                      <w:color w:val="000000"/>
                      <w:sz w:val="22"/>
                      <w:szCs w:val="22"/>
                    </w:rPr>
                  </w:pPr>
                </w:p>
              </w:tc>
              <w:tc>
                <w:tcPr>
                  <w:tcW w:w="3079" w:type="pct"/>
                  <w:shd w:val="clear" w:color="auto" w:fill="auto"/>
                  <w:vAlign w:val="center"/>
                </w:tcPr>
                <w:p>
                  <w:pPr>
                    <w:tabs>
                      <w:tab w:val="left" w:pos="900"/>
                    </w:tabs>
                    <w:spacing w:line="400" w:lineRule="exact"/>
                    <w:rPr>
                      <w:rFonts w:ascii="PMingLiU" w:hAnsi="PMingLiU"/>
                      <w:b/>
                      <w:color w:val="000000"/>
                      <w:sz w:val="22"/>
                      <w:szCs w:val="22"/>
                    </w:rPr>
                  </w:pPr>
                </w:p>
              </w:tc>
            </w:tr>
          </w:tbl>
          <w:p>
            <w:pPr>
              <w:spacing w:line="400" w:lineRule="exact"/>
              <w:rPr>
                <w:rFonts w:ascii="PMingLiU" w:hAnsi="PMingLiU"/>
                <w:b/>
                <w:sz w:val="24"/>
                <w:lang w:eastAsia="zh-TW"/>
              </w:rPr>
            </w:pPr>
          </w:p>
        </w:tc>
      </w:tr>
    </w:tbl>
    <w:p>
      <w:pPr>
        <w:widowControl/>
        <w:jc w:val="left"/>
        <w:rPr>
          <w:rFonts w:ascii="PMingLiU" w:hAnsi="PMingLiU"/>
          <w:b/>
          <w:sz w:val="22"/>
          <w:szCs w:val="22"/>
          <w:lang w:eastAsia="zh-TW"/>
        </w:rPr>
      </w:pPr>
      <w:r>
        <w:rPr>
          <w:rFonts w:ascii="PMingLiU" w:hAnsi="PMingLiU"/>
          <w:b/>
          <w:sz w:val="22"/>
          <w:szCs w:val="22"/>
          <w:lang w:eastAsia="zh-TW"/>
        </w:rPr>
        <w:br w:type="page"/>
      </w:r>
    </w:p>
    <w:p>
      <w:pPr>
        <w:numPr>
          <w:ilvl w:val="0"/>
          <w:numId w:val="2"/>
        </w:numPr>
        <w:tabs>
          <w:tab w:val="left" w:pos="640"/>
        </w:tabs>
        <w:spacing w:before="156" w:beforeLines="50" w:after="156" w:afterLines="50"/>
        <w:ind w:left="639" w:leftChars="0" w:hanging="639" w:hangingChars="266"/>
        <w:jc w:val="left"/>
        <w:rPr>
          <w:b/>
          <w:sz w:val="24"/>
          <w:lang w:eastAsia="zh-TW"/>
        </w:rPr>
      </w:pPr>
      <w:r>
        <w:rPr>
          <w:rFonts w:hint="eastAsia"/>
          <w:b/>
          <w:sz w:val="24"/>
          <w:lang w:eastAsia="zh-TW"/>
        </w:rPr>
        <w:t>合作／協作單位情況</w:t>
      </w:r>
      <w:r>
        <w:rPr>
          <w:b/>
          <w:sz w:val="24"/>
          <w:lang w:eastAsia="zh-TW"/>
        </w:rPr>
        <w:t>及有關合作／協作研究成果共用的約定說明（倘有2000字以內）</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rFonts w:ascii="PMingLiU" w:hAnsi="PMingLiU"/>
                <w:sz w:val="22"/>
                <w:szCs w:val="22"/>
                <w:lang w:eastAsia="zh-TW"/>
              </w:rPr>
            </w:pPr>
            <w:r>
              <w:rPr>
                <w:rFonts w:ascii="PMingLiU" w:hAnsi="PMingLiU"/>
                <w:b/>
                <w:sz w:val="22"/>
                <w:szCs w:val="22"/>
                <w:lang w:eastAsia="zh-TW"/>
              </w:rPr>
              <w:t>1. 合作／協作單位簡介</w:t>
            </w:r>
            <w:r>
              <w:rPr>
                <w:rFonts w:ascii="PMingLiU" w:hAnsi="PMingLiU"/>
                <w:sz w:val="22"/>
                <w:szCs w:val="22"/>
                <w:lang w:eastAsia="zh-TW"/>
              </w:rPr>
              <w:t>（簡介合作／協作單位的成立年份、主營業務、規模、現有研究人員、設備，及已具備的實驗條件等）</w:t>
            </w:r>
            <w:r>
              <w:rPr>
                <w:rFonts w:ascii="PMingLiU" w:hAnsi="PMingLiU"/>
                <w:b/>
                <w:sz w:val="22"/>
                <w:szCs w:val="22"/>
                <w:lang w:eastAsia="zh-TW"/>
              </w:rPr>
              <w:t>（</w:t>
            </w:r>
            <w:r>
              <w:rPr>
                <w:rFonts w:hint="eastAsia" w:ascii="PMingLiU" w:hAnsi="PMingLiU"/>
                <w:b/>
                <w:sz w:val="22"/>
                <w:szCs w:val="22"/>
                <w:lang w:eastAsia="zh-TW"/>
              </w:rPr>
              <w:t>1</w:t>
            </w:r>
            <w:r>
              <w:rPr>
                <w:rFonts w:ascii="PMingLiU" w:hAnsi="PMingLiU"/>
                <w:b/>
                <w:sz w:val="22"/>
                <w:szCs w:val="22"/>
                <w:lang w:eastAsia="zh-TW"/>
              </w:rPr>
              <w:t>000字以內）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Borders>
              <w:top w:val="single" w:color="auto" w:sz="4" w:space="0"/>
              <w:left w:val="single" w:color="auto" w:sz="4" w:space="0"/>
              <w:bottom w:val="single" w:color="auto" w:sz="4" w:space="0"/>
              <w:right w:val="single" w:color="auto" w:sz="4" w:space="0"/>
            </w:tcBorders>
          </w:tcPr>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rFonts w:ascii="PMingLiU" w:hAnsi="PMingLiU"/>
                <w:sz w:val="22"/>
                <w:szCs w:val="22"/>
                <w:lang w:eastAsia="zh-TW"/>
              </w:rPr>
            </w:pPr>
            <w:r>
              <w:rPr>
                <w:rFonts w:ascii="PMingLiU" w:hAnsi="PMingLiU"/>
                <w:b/>
                <w:sz w:val="22"/>
                <w:szCs w:val="22"/>
                <w:lang w:eastAsia="zh-TW"/>
              </w:rPr>
              <w:t>2. 優勢互補性</w:t>
            </w:r>
            <w:r>
              <w:rPr>
                <w:rFonts w:ascii="PMingLiU" w:hAnsi="PMingLiU"/>
                <w:sz w:val="22"/>
                <w:szCs w:val="22"/>
                <w:lang w:eastAsia="zh-TW"/>
              </w:rPr>
              <w:t>（應指出合作／協作單位對項目實施所起的重要作用，擬通過合作解決的問題或達到的目的）</w:t>
            </w:r>
            <w:r>
              <w:rPr>
                <w:rFonts w:ascii="PMingLiU" w:hAnsi="PMingLiU"/>
                <w:b/>
                <w:sz w:val="22"/>
                <w:szCs w:val="22"/>
                <w:lang w:eastAsia="zh-TW"/>
              </w:rPr>
              <w:t>（</w:t>
            </w:r>
            <w:r>
              <w:rPr>
                <w:rFonts w:hint="eastAsia" w:ascii="PMingLiU" w:hAnsi="PMingLiU"/>
                <w:b/>
                <w:sz w:val="22"/>
                <w:szCs w:val="22"/>
                <w:lang w:eastAsia="zh-TW"/>
              </w:rPr>
              <w:t>5</w:t>
            </w:r>
            <w:r>
              <w:rPr>
                <w:rFonts w:ascii="PMingLiU" w:hAnsi="PMingLiU"/>
                <w:b/>
                <w:sz w:val="22"/>
                <w:szCs w:val="22"/>
                <w:lang w:eastAsia="zh-TW"/>
              </w:rPr>
              <w:t>00字以內）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Borders>
              <w:top w:val="single" w:color="auto" w:sz="4" w:space="0"/>
              <w:left w:val="single" w:color="auto" w:sz="4" w:space="0"/>
              <w:bottom w:val="single" w:color="auto" w:sz="4" w:space="0"/>
              <w:right w:val="single" w:color="auto" w:sz="4" w:space="0"/>
            </w:tcBorders>
          </w:tcPr>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rFonts w:ascii="PMingLiU" w:hAnsi="PMingLiU"/>
                <w:sz w:val="22"/>
                <w:szCs w:val="22"/>
                <w:lang w:eastAsia="zh-TW"/>
              </w:rPr>
            </w:pPr>
            <w:r>
              <w:rPr>
                <w:rFonts w:ascii="PMingLiU" w:hAnsi="PMingLiU"/>
                <w:b/>
                <w:sz w:val="22"/>
                <w:szCs w:val="22"/>
                <w:lang w:eastAsia="zh-TW"/>
              </w:rPr>
              <w:t>3. 有關合作／協作研究成果共用的約定說明</w:t>
            </w:r>
            <w:r>
              <w:rPr>
                <w:rFonts w:ascii="PMingLiU" w:hAnsi="PMingLiU"/>
                <w:sz w:val="22"/>
                <w:szCs w:val="22"/>
                <w:lang w:eastAsia="zh-TW"/>
              </w:rPr>
              <w:t>（附上雙方合作協議書或備忘錄或草擬本，須清楚列明各合作／協作單位的名稱，工作內容及比例，費用分擔，產權分配問題等）</w:t>
            </w:r>
            <w:r>
              <w:rPr>
                <w:rFonts w:ascii="PMingLiU" w:hAnsi="PMingLiU"/>
                <w:b/>
                <w:sz w:val="22"/>
                <w:szCs w:val="22"/>
                <w:lang w:eastAsia="zh-TW"/>
              </w:rPr>
              <w:t>（</w:t>
            </w:r>
            <w:r>
              <w:rPr>
                <w:rFonts w:hint="eastAsia" w:ascii="PMingLiU" w:hAnsi="PMingLiU"/>
                <w:b/>
                <w:sz w:val="22"/>
                <w:szCs w:val="22"/>
                <w:lang w:eastAsia="zh-TW"/>
              </w:rPr>
              <w:t>5</w:t>
            </w:r>
            <w:r>
              <w:rPr>
                <w:rFonts w:ascii="PMingLiU" w:hAnsi="PMingLiU"/>
                <w:b/>
                <w:sz w:val="22"/>
                <w:szCs w:val="22"/>
                <w:lang w:eastAsia="zh-TW"/>
              </w:rPr>
              <w:t>00字以內）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Borders>
              <w:top w:val="single" w:color="auto" w:sz="4" w:space="0"/>
              <w:left w:val="single" w:color="auto" w:sz="4" w:space="0"/>
              <w:bottom w:val="single" w:color="auto" w:sz="4" w:space="0"/>
              <w:right w:val="single" w:color="auto" w:sz="4" w:space="0"/>
            </w:tcBorders>
          </w:tcPr>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p>
            <w:pPr>
              <w:spacing w:line="400" w:lineRule="exact"/>
              <w:rPr>
                <w:rFonts w:ascii="PMingLiU" w:hAnsi="PMingLiU"/>
                <w:b/>
                <w:sz w:val="22"/>
                <w:szCs w:val="22"/>
                <w:lang w:eastAsia="zh-TW"/>
              </w:rPr>
            </w:pPr>
          </w:p>
        </w:tc>
      </w:tr>
    </w:tbl>
    <w:p>
      <w:pPr>
        <w:spacing w:line="360" w:lineRule="auto"/>
        <w:rPr>
          <w:rFonts w:ascii="PMingLiU" w:hAnsi="PMingLiU"/>
          <w:lang w:eastAsia="zh-TW"/>
        </w:rPr>
      </w:pPr>
    </w:p>
    <w:p>
      <w:pPr>
        <w:widowControl/>
        <w:jc w:val="left"/>
        <w:rPr>
          <w:rFonts w:ascii="PMingLiU" w:hAnsi="PMingLiU"/>
          <w:lang w:eastAsia="zh-TW"/>
        </w:rPr>
      </w:pPr>
      <w:r>
        <w:rPr>
          <w:rFonts w:ascii="PMingLiU" w:hAnsi="PMingLiU"/>
          <w:lang w:eastAsia="zh-TW"/>
        </w:rPr>
        <w:br w:type="page"/>
      </w:r>
    </w:p>
    <w:p>
      <w:pPr>
        <w:spacing w:line="360" w:lineRule="auto"/>
        <w:rPr>
          <w:rFonts w:ascii="PMingLiU" w:hAnsi="PMingLiU"/>
          <w:lang w:eastAsia="zh-TW"/>
        </w:rPr>
      </w:pPr>
    </w:p>
    <w:p>
      <w:pPr>
        <w:numPr>
          <w:ilvl w:val="0"/>
          <w:numId w:val="2"/>
        </w:numPr>
        <w:tabs>
          <w:tab w:val="left" w:pos="640"/>
        </w:tabs>
        <w:spacing w:before="156" w:beforeLines="50" w:after="156" w:afterLines="50"/>
        <w:ind w:left="639" w:leftChars="0" w:hanging="639" w:hangingChars="266"/>
        <w:jc w:val="left"/>
        <w:rPr>
          <w:rFonts w:hint="eastAsia"/>
          <w:b/>
          <w:sz w:val="24"/>
          <w:lang w:eastAsia="zh-TW"/>
        </w:rPr>
      </w:pPr>
      <w:r>
        <w:rPr>
          <w:rFonts w:hint="eastAsia"/>
          <w:b/>
          <w:sz w:val="24"/>
          <w:lang w:eastAsia="zh-TW"/>
        </w:rPr>
        <w:t>附件目錄</w:t>
      </w:r>
    </w:p>
    <w:p>
      <w:pPr>
        <w:numPr>
          <w:ilvl w:val="0"/>
          <w:numId w:val="5"/>
        </w:numPr>
        <w:spacing w:line="360" w:lineRule="auto"/>
        <w:ind w:left="425" w:leftChars="0" w:hanging="425" w:firstLineChars="0"/>
        <w:rPr>
          <w:rFonts w:hint="eastAsia" w:ascii="PMingLiU" w:hAnsi="PMingLiU"/>
          <w:lang w:eastAsia="zh-TW"/>
        </w:rPr>
      </w:pPr>
      <w:r>
        <w:rPr>
          <w:rFonts w:hint="eastAsia" w:ascii="PMingLiU" w:hAnsi="PMingLiU"/>
          <w:lang w:eastAsia="zh-TW"/>
        </w:rPr>
        <w:t>申請實體的識別資料及有關的證明文件（個人/公司/社團證明）</w:t>
      </w:r>
    </w:p>
    <w:p>
      <w:pPr>
        <w:numPr>
          <w:ilvl w:val="0"/>
          <w:numId w:val="5"/>
        </w:numPr>
        <w:spacing w:line="360" w:lineRule="auto"/>
        <w:ind w:left="425" w:leftChars="0" w:hanging="425" w:firstLineChars="0"/>
        <w:rPr>
          <w:rFonts w:hint="eastAsia" w:ascii="PMingLiU" w:hAnsi="PMingLiU"/>
          <w:lang w:eastAsia="zh-TW"/>
        </w:rPr>
      </w:pPr>
      <w:r>
        <w:rPr>
          <w:rFonts w:hint="eastAsia" w:ascii="PMingLiU" w:hAnsi="PMingLiU"/>
          <w:lang w:eastAsia="zh-TW"/>
        </w:rPr>
        <w:t>申請實體無拖欠澳門特別行政區稅款或社會保障供款的證明文件</w:t>
      </w:r>
    </w:p>
    <w:p>
      <w:pPr>
        <w:numPr>
          <w:ilvl w:val="0"/>
          <w:numId w:val="5"/>
        </w:numPr>
        <w:spacing w:line="360" w:lineRule="auto"/>
        <w:ind w:left="425" w:leftChars="0" w:hanging="425" w:firstLineChars="0"/>
        <w:rPr>
          <w:rFonts w:hint="eastAsia" w:ascii="PMingLiU" w:hAnsi="PMingLiU"/>
          <w:lang w:eastAsia="zh-TW"/>
        </w:rPr>
      </w:pPr>
      <w:r>
        <w:rPr>
          <w:rFonts w:hint="eastAsia" w:ascii="PMingLiU" w:hAnsi="PMingLiU"/>
          <w:lang w:eastAsia="zh-TW"/>
        </w:rPr>
        <w:t>在科學、技術及創新領域具名望的實體所發出的介紹書或推薦信</w:t>
      </w:r>
    </w:p>
    <w:p>
      <w:pPr>
        <w:numPr>
          <w:ilvl w:val="0"/>
          <w:numId w:val="5"/>
        </w:numPr>
        <w:spacing w:line="360" w:lineRule="auto"/>
        <w:ind w:left="425" w:leftChars="0" w:hanging="425" w:firstLineChars="0"/>
        <w:rPr>
          <w:rFonts w:hint="eastAsia" w:ascii="PMingLiU" w:hAnsi="PMingLiU"/>
          <w:lang w:eastAsia="zh-TW"/>
        </w:rPr>
      </w:pPr>
      <w:r>
        <w:rPr>
          <w:rFonts w:hint="eastAsia" w:ascii="PMingLiU" w:hAnsi="PMingLiU"/>
          <w:lang w:eastAsia="zh-TW"/>
        </w:rPr>
        <w:t>同一申請實體受公共款項資助的其他項目及其他為申請資助目的已遞交的待決申請資料（如有）</w:t>
      </w:r>
    </w:p>
    <w:p>
      <w:pPr>
        <w:numPr>
          <w:ilvl w:val="0"/>
          <w:numId w:val="5"/>
        </w:numPr>
        <w:spacing w:line="360" w:lineRule="auto"/>
        <w:ind w:left="425" w:leftChars="0" w:hanging="425" w:firstLineChars="0"/>
        <w:rPr>
          <w:rFonts w:hint="eastAsia" w:ascii="PMingLiU" w:hAnsi="PMingLiU"/>
          <w:lang w:eastAsia="zh-TW"/>
        </w:rPr>
      </w:pPr>
      <w:r>
        <w:rPr>
          <w:rFonts w:hint="eastAsia" w:ascii="PMingLiU" w:hAnsi="PMingLiU"/>
          <w:lang w:eastAsia="zh-TW"/>
        </w:rPr>
        <w:t>參與成員的有效身份證明文件（如澳門居民身份證、護照等）副本</w:t>
      </w:r>
    </w:p>
    <w:p>
      <w:pPr>
        <w:numPr>
          <w:ilvl w:val="0"/>
          <w:numId w:val="5"/>
        </w:numPr>
        <w:spacing w:line="360" w:lineRule="auto"/>
        <w:ind w:left="425" w:leftChars="0" w:hanging="425" w:firstLineChars="0"/>
        <w:rPr>
          <w:rFonts w:hint="eastAsia" w:ascii="PMingLiU" w:hAnsi="PMingLiU"/>
          <w:lang w:eastAsia="zh-TW"/>
        </w:rPr>
      </w:pPr>
      <w:r>
        <w:rPr>
          <w:rFonts w:hint="eastAsia" w:ascii="PMingLiU" w:hAnsi="PMingLiU"/>
          <w:lang w:eastAsia="zh-TW"/>
        </w:rPr>
        <w:t>銀行帳戶資料表格</w:t>
      </w:r>
      <w:bookmarkStart w:id="1" w:name="_GoBack"/>
      <w:bookmarkEnd w:id="1"/>
    </w:p>
    <w:p>
      <w:pPr>
        <w:numPr>
          <w:ilvl w:val="0"/>
          <w:numId w:val="5"/>
        </w:numPr>
        <w:spacing w:line="360" w:lineRule="auto"/>
        <w:ind w:left="425" w:leftChars="0" w:hanging="425" w:firstLineChars="0"/>
        <w:rPr>
          <w:rFonts w:hint="eastAsia" w:ascii="PMingLiU" w:hAnsi="PMingLiU"/>
          <w:lang w:eastAsia="zh-TW"/>
        </w:rPr>
      </w:pPr>
      <w:r>
        <w:rPr>
          <w:rFonts w:hint="eastAsia" w:ascii="PMingLiU" w:hAnsi="PMingLiU"/>
          <w:lang w:eastAsia="zh-TW"/>
        </w:rPr>
        <w:t>以上申請計劃書及相關附件製成電子檔</w:t>
      </w:r>
      <w:r>
        <w:rPr>
          <w:rFonts w:hint="eastAsia" w:ascii="PMingLiU" w:hAnsi="PMingLiU"/>
          <w:lang w:eastAsia="zh-CN"/>
        </w:rPr>
        <w:t>，</w:t>
      </w:r>
      <w:r>
        <w:rPr>
          <w:rFonts w:hint="eastAsia" w:ascii="PMingLiU" w:hAnsi="PMingLiU"/>
          <w:lang w:val="en-US" w:eastAsia="zh-CN"/>
        </w:rPr>
        <w:t>以獨立文檔的形式提交（word及pdf格式）</w:t>
      </w:r>
    </w:p>
    <w:p>
      <w:pPr>
        <w:spacing w:line="360" w:lineRule="auto"/>
        <w:rPr>
          <w:rFonts w:hint="eastAsia" w:ascii="PMingLiU" w:hAnsi="PMingLiU"/>
          <w:lang w:eastAsia="zh-TW"/>
        </w:rPr>
      </w:pPr>
    </w:p>
    <w:p>
      <w:pPr>
        <w:spacing w:line="360" w:lineRule="auto"/>
        <w:rPr>
          <w:rFonts w:hint="eastAsia" w:ascii="PMingLiU" w:hAnsi="PMingLiU"/>
          <w:lang w:eastAsia="zh-TW"/>
        </w:rPr>
      </w:pPr>
      <w:r>
        <w:rPr>
          <w:rFonts w:hint="eastAsia" w:ascii="PMingLiU" w:hAnsi="PMingLiU"/>
          <w:lang w:eastAsia="zh-TW"/>
        </w:rPr>
        <w:t>註：</w:t>
      </w:r>
    </w:p>
    <w:p>
      <w:pPr>
        <w:numPr>
          <w:ilvl w:val="0"/>
          <w:numId w:val="6"/>
        </w:numPr>
        <w:spacing w:line="360" w:lineRule="auto"/>
        <w:ind w:left="420" w:leftChars="0" w:hanging="420" w:firstLineChars="0"/>
        <w:rPr>
          <w:rFonts w:hint="eastAsia" w:ascii="PMingLiU" w:hAnsi="PMingLiU"/>
          <w:lang w:eastAsia="zh-TW"/>
        </w:rPr>
      </w:pPr>
      <w:r>
        <w:rPr>
          <w:rFonts w:hint="eastAsia" w:ascii="PMingLiU" w:hAnsi="PMingLiU"/>
          <w:lang w:eastAsia="zh-TW"/>
        </w:rPr>
        <w:t>附件請以上述目錄順序排列以方便核對。</w:t>
      </w:r>
    </w:p>
    <w:p>
      <w:pPr>
        <w:numPr>
          <w:ilvl w:val="0"/>
          <w:numId w:val="6"/>
        </w:numPr>
        <w:spacing w:line="360" w:lineRule="auto"/>
        <w:ind w:left="420" w:leftChars="0" w:hanging="420" w:firstLineChars="0"/>
        <w:rPr>
          <w:rFonts w:ascii="PMingLiU" w:hAnsi="PMingLiU"/>
          <w:lang w:eastAsia="zh-TW"/>
        </w:rPr>
      </w:pPr>
      <w:r>
        <w:rPr>
          <w:rFonts w:hint="eastAsia" w:ascii="PMingLiU" w:hAnsi="PMingLiU"/>
          <w:lang w:eastAsia="zh-TW"/>
        </w:rPr>
        <w:t>所有提供的資料，只用作是次申請。</w:t>
      </w:r>
    </w:p>
    <w:sectPr>
      <w:headerReference r:id="rId7" w:type="default"/>
      <w:footerReference r:id="rId8" w:type="default"/>
      <w:pgSz w:w="11906" w:h="16838"/>
      <w:pgMar w:top="1276" w:right="566" w:bottom="1440" w:left="1418" w:header="28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panose1 w:val="02020500000000000000"/>
    <w:charset w:val="88"/>
    <w:family w:val="roman"/>
    <w:pitch w:val="default"/>
    <w:sig w:usb0="A00002FF" w:usb1="28CFFCFA" w:usb2="00000016" w:usb3="00000000" w:csb0="00100001" w:csb1="00000000"/>
  </w:font>
  <w:font w:name="Times">
    <w:altName w:val="Times New Roman"/>
    <w:panose1 w:val="02000500000000000000"/>
    <w:charset w:val="00"/>
    <w:family w:val="auto"/>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Lucida Grande">
    <w:altName w:val="Courier New"/>
    <w:panose1 w:val="020B0600040502020204"/>
    <w:charset w:val="00"/>
    <w:family w:val="auto"/>
    <w:pitch w:val="default"/>
    <w:sig w:usb0="00000000" w:usb1="00000000" w:usb2="00000000" w:usb3="00000000" w:csb0="000001BF" w:csb1="00000000"/>
  </w:font>
  <w:font w:name="Arial Narrow">
    <w:altName w:val="Arial"/>
    <w:panose1 w:val="020B0606020202030204"/>
    <w:charset w:val="00"/>
    <w:family w:val="swiss"/>
    <w:pitch w:val="default"/>
    <w:sig w:usb0="00000000" w:usb1="00000000" w:usb2="00000000" w:usb3="00000000" w:csb0="0000009F" w:csb1="00000000"/>
  </w:font>
  <w:font w:name="DFKai-SB">
    <w:panose1 w:val="03000509000000000000"/>
    <w:charset w:val="88"/>
    <w:family w:val="script"/>
    <w:pitch w:val="default"/>
    <w:sig w:usb0="00000003" w:usb1="082E0000" w:usb2="00000016" w:usb3="00000000" w:csb0="00100001" w:csb1="00000000"/>
  </w:font>
  <w:font w:name="Microsoft JhengHei">
    <w:panose1 w:val="020B0604030504040204"/>
    <w:charset w:val="88"/>
    <w:family w:val="swiss"/>
    <w:pitch w:val="default"/>
    <w:sig w:usb0="000002A7" w:usb1="28CF4400" w:usb2="00000016" w:usb3="00000000" w:csb0="00100009" w:csb1="00000000"/>
  </w:font>
  <w:font w:name="Courier New">
    <w:panose1 w:val="02070309020205020404"/>
    <w:charset w:val="00"/>
    <w:family w:val="auto"/>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Style w:val="23"/>
        <w:lang w:eastAsia="zh-TW"/>
      </w:rPr>
    </w:pPr>
    <w:r>
      <w:rPr>
        <w:b/>
        <w:lang w:eastAsia="zh-TW"/>
      </w:rPr>
      <w:t>* 有關文件及個人資料將按照第8/2005 號法律《個人資料保護法》的規定進行處理。</w:t>
    </w:r>
  </w:p>
  <w:p>
    <w:pPr>
      <w:pStyle w:val="12"/>
      <w:jc w:val="center"/>
    </w:pPr>
    <w:r>
      <w:rPr>
        <w:rStyle w:val="23"/>
        <w:rFonts w:hint="eastAsia"/>
      </w:rPr>
      <w:t xml:space="preserve">- </w:t>
    </w:r>
    <w:r>
      <w:rPr>
        <w:rStyle w:val="23"/>
      </w:rPr>
      <w:fldChar w:fldCharType="begin"/>
    </w:r>
    <w:r>
      <w:rPr>
        <w:rStyle w:val="23"/>
      </w:rPr>
      <w:instrText xml:space="preserve"> PAGE </w:instrText>
    </w:r>
    <w:r>
      <w:rPr>
        <w:rStyle w:val="23"/>
      </w:rPr>
      <w:fldChar w:fldCharType="separate"/>
    </w:r>
    <w:r>
      <w:rPr>
        <w:rStyle w:val="23"/>
      </w:rPr>
      <w:t>1</w:t>
    </w:r>
    <w:r>
      <w:rPr>
        <w:rStyle w:val="23"/>
      </w:rPr>
      <w:fldChar w:fldCharType="end"/>
    </w:r>
    <w:r>
      <w:rPr>
        <w:rStyle w:val="23"/>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3"/>
        <w:rFonts w:hint="eastAsia"/>
      </w:rPr>
      <w:t xml:space="preserve">- </w:t>
    </w:r>
    <w:r>
      <w:rPr>
        <w:rStyle w:val="23"/>
      </w:rPr>
      <w:fldChar w:fldCharType="begin"/>
    </w:r>
    <w:r>
      <w:rPr>
        <w:rStyle w:val="23"/>
      </w:rPr>
      <w:instrText xml:space="preserve"> PAGE </w:instrText>
    </w:r>
    <w:r>
      <w:rPr>
        <w:rStyle w:val="23"/>
      </w:rPr>
      <w:fldChar w:fldCharType="separate"/>
    </w:r>
    <w:r>
      <w:rPr>
        <w:rStyle w:val="23"/>
      </w:rPr>
      <w:t>1</w:t>
    </w:r>
    <w:r>
      <w:rPr>
        <w:rStyle w:val="23"/>
      </w:rPr>
      <w:fldChar w:fldCharType="end"/>
    </w:r>
    <w:r>
      <w:rPr>
        <w:rStyle w:val="23"/>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rPr>
        <w:rStyle w:val="23"/>
        <w:rFonts w:hint="eastAsia"/>
      </w:rPr>
      <w:t xml:space="preserve">- </w:t>
    </w:r>
    <w:r>
      <w:rPr>
        <w:rStyle w:val="23"/>
      </w:rPr>
      <w:fldChar w:fldCharType="begin"/>
    </w:r>
    <w:r>
      <w:rPr>
        <w:rStyle w:val="23"/>
      </w:rPr>
      <w:instrText xml:space="preserve"> PAGE </w:instrText>
    </w:r>
    <w:r>
      <w:rPr>
        <w:rStyle w:val="23"/>
      </w:rPr>
      <w:fldChar w:fldCharType="separate"/>
    </w:r>
    <w:r>
      <w:rPr>
        <w:rStyle w:val="23"/>
      </w:rPr>
      <w:t>2</w:t>
    </w:r>
    <w:r>
      <w:rPr>
        <w:rStyle w:val="23"/>
      </w:rPr>
      <w:fldChar w:fldCharType="end"/>
    </w:r>
    <w:r>
      <w:rPr>
        <w:rStyle w:val="23"/>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lang w:eastAsia="zh-TW"/>
      </w:rPr>
      <mc:AlternateContent>
        <mc:Choice Requires="wps">
          <w:drawing>
            <wp:anchor distT="0" distB="0" distL="114300" distR="114300" simplePos="0" relativeHeight="251658240" behindDoc="0" locked="0" layoutInCell="1" allowOverlap="1">
              <wp:simplePos x="0" y="0"/>
              <wp:positionH relativeFrom="column">
                <wp:posOffset>3667125</wp:posOffset>
              </wp:positionH>
              <wp:positionV relativeFrom="paragraph">
                <wp:posOffset>257175</wp:posOffset>
              </wp:positionV>
              <wp:extent cx="2362200" cy="254000"/>
              <wp:effectExtent l="0" t="0" r="0" b="0"/>
              <wp:wrapNone/>
              <wp:docPr id="2" name="文字方塊 1"/>
              <wp:cNvGraphicFramePr/>
              <a:graphic xmlns:a="http://schemas.openxmlformats.org/drawingml/2006/main">
                <a:graphicData uri="http://schemas.microsoft.com/office/word/2010/wordprocessingShape">
                  <wps:wsp>
                    <wps:cNvSpPr txBox="1"/>
                    <wps:spPr>
                      <a:xfrm>
                        <a:off x="0" y="0"/>
                        <a:ext cx="2362200" cy="254000"/>
                      </a:xfrm>
                      <a:prstGeom prst="rect">
                        <a:avLst/>
                      </a:prstGeom>
                      <a:noFill/>
                      <a:ln>
                        <a:noFill/>
                      </a:ln>
                      <a:effectLst/>
                    </wps:spPr>
                    <wps:txbx>
                      <w:txbxContent>
                        <w:p>
                          <w:pPr>
                            <w:rPr>
                              <w:rFonts w:eastAsia="宋体"/>
                              <w:sz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字方塊 1" o:spid="_x0000_s1026" o:spt="202" type="#_x0000_t202" style="position:absolute;left:0pt;margin-left:288.75pt;margin-top:20.25pt;height:20pt;width:186pt;z-index:251658240;mso-width-relative:page;mso-height-relative:page;" filled="f" stroked="f" coordsize="21600,21600" o:gfxdata="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Hox8NUA&#10;AAAJAQAADwAAAAAAAAABACAAAAAiAAAAZHJzL2Rvd25yZXYueG1sUEsBAhQAFAAAAAgAh07iQPPs&#10;nKsiAgAAIAQAAA4AAAAAAAAAAQAgAAAAJAEAAGRycy9lMm9Eb2MueG1sUEsFBgAAAAAGAAYAWQEA&#10;ALgFAAAAAA==&#10;">
              <v:fill on="f" focussize="0,0"/>
              <v:stroke on="f"/>
              <v:imagedata o:title=""/>
              <o:lock v:ext="edit" aspectratio="f"/>
              <v:textbox>
                <w:txbxContent>
                  <w:p>
                    <w:pPr>
                      <w:rPr>
                        <w:rFonts w:eastAsia="宋体"/>
                        <w:sz w:val="16"/>
                      </w:rPr>
                    </w:pPr>
                  </w:p>
                </w:txbxContent>
              </v:textbox>
            </v:shape>
          </w:pict>
        </mc:Fallback>
      </mc:AlternateContent>
    </w:r>
    <w:r>
      <w:rPr>
        <w:lang w:eastAsia="zh-TW"/>
      </w:rPr>
      <w:drawing>
        <wp:inline distT="0" distB="0" distL="0" distR="0">
          <wp:extent cx="990600" cy="87185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90600" cy="87185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PMingLiU" w:hAnsi="PMingLiU"/>
        <w:b/>
        <w:sz w:val="24"/>
        <w:lang w:eastAsia="zh-TW"/>
      </w:rPr>
    </w:pPr>
    <w:r>
      <w:rPr>
        <w:lang w:eastAsia="zh-TW"/>
      </w:rPr>
      <w:drawing>
        <wp:inline distT="0" distB="0" distL="0" distR="0">
          <wp:extent cx="990600" cy="876300"/>
          <wp:effectExtent l="0" t="0" r="0" b="762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90600" cy="8763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496" w:leftChars="-236"/>
      <w:jc w:val="center"/>
    </w:pPr>
    <w:r>
      <w:drawing>
        <wp:inline distT="0" distB="0" distL="0" distR="0">
          <wp:extent cx="990600" cy="871855"/>
          <wp:effectExtent l="0" t="0" r="0" b="12065"/>
          <wp:docPr id="6"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90600" cy="8718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AA430A"/>
    <w:multiLevelType w:val="singleLevel"/>
    <w:tmpl w:val="C7AA430A"/>
    <w:lvl w:ilvl="0" w:tentative="0">
      <w:start w:val="1"/>
      <w:numFmt w:val="bullet"/>
      <w:lvlText w:val=""/>
      <w:lvlJc w:val="left"/>
      <w:pPr>
        <w:ind w:left="420" w:hanging="420"/>
      </w:pPr>
      <w:rPr>
        <w:rFonts w:hint="default" w:ascii="Wingdings" w:hAnsi="Wingdings"/>
      </w:rPr>
    </w:lvl>
  </w:abstractNum>
  <w:abstractNum w:abstractNumId="1">
    <w:nsid w:val="E679A634"/>
    <w:multiLevelType w:val="singleLevel"/>
    <w:tmpl w:val="E679A634"/>
    <w:lvl w:ilvl="0" w:tentative="0">
      <w:start w:val="1"/>
      <w:numFmt w:val="decimal"/>
      <w:lvlText w:val="%1."/>
      <w:lvlJc w:val="left"/>
      <w:pPr>
        <w:ind w:left="425" w:hanging="425"/>
      </w:pPr>
      <w:rPr>
        <w:rFonts w:hint="default"/>
      </w:rPr>
    </w:lvl>
  </w:abstractNum>
  <w:abstractNum w:abstractNumId="2">
    <w:nsid w:val="22775A67"/>
    <w:multiLevelType w:val="multilevel"/>
    <w:tmpl w:val="22775A67"/>
    <w:lvl w:ilvl="0" w:tentative="0">
      <w:start w:val="1"/>
      <w:numFmt w:val="decimal"/>
      <w:lvlText w:val="%1."/>
      <w:lvlJc w:val="left"/>
      <w:pPr>
        <w:ind w:left="480" w:hanging="480"/>
      </w:pPr>
      <w:rPr>
        <w:rFonts w:hint="default" w:ascii="Times New Roman" w:hAnsi="Times New Roman" w:cs="Times New Roman"/>
      </w:rPr>
    </w:lvl>
    <w:lvl w:ilvl="1" w:tentative="0">
      <w:start w:val="1"/>
      <w:numFmt w:val="ideographTraditional"/>
      <w:lvlText w:val="%2、"/>
      <w:lvlJc w:val="left"/>
      <w:pPr>
        <w:ind w:left="960" w:hanging="480"/>
      </w:pPr>
      <w:rPr>
        <w:rFonts w:hint="eastAsia" w:ascii="PMingLiU" w:hAnsi="PMingLiU" w:eastAsia="PMingLiU"/>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rPr>
        <w:rFonts w:hint="eastAsia" w:ascii="PMingLiU" w:hAnsi="PMingLiU" w:eastAsia="PMingLiU"/>
      </w:r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rPr>
        <w:rFonts w:hint="eastAsia" w:ascii="PMingLiU" w:hAnsi="PMingLiU" w:eastAsia="PMingLiU"/>
      </w:rPr>
    </w:lvl>
    <w:lvl w:ilvl="8" w:tentative="0">
      <w:start w:val="1"/>
      <w:numFmt w:val="lowerRoman"/>
      <w:lvlText w:val="%9."/>
      <w:lvlJc w:val="right"/>
      <w:pPr>
        <w:ind w:left="4320" w:hanging="480"/>
      </w:pPr>
    </w:lvl>
  </w:abstractNum>
  <w:abstractNum w:abstractNumId="3">
    <w:nsid w:val="2D042BC5"/>
    <w:multiLevelType w:val="multilevel"/>
    <w:tmpl w:val="2D042BC5"/>
    <w:lvl w:ilvl="0" w:tentative="0">
      <w:start w:val="1"/>
      <w:numFmt w:val="taiwaneseCountingThousand"/>
      <w:lvlText w:val="%1、"/>
      <w:lvlJc w:val="left"/>
      <w:pPr>
        <w:ind w:left="480" w:hanging="480"/>
      </w:pPr>
      <w:rPr>
        <w:rFonts w:hint="eastAsia" w:ascii="PMingLiU" w:hAnsi="PMingLiU" w:eastAsia="PMingLiU"/>
      </w:rPr>
    </w:lvl>
    <w:lvl w:ilvl="1" w:tentative="0">
      <w:start w:val="1"/>
      <w:numFmt w:val="ideographTraditional"/>
      <w:lvlText w:val="%2、"/>
      <w:lvlJc w:val="left"/>
      <w:pPr>
        <w:ind w:left="960" w:hanging="480"/>
      </w:pPr>
      <w:rPr>
        <w:rFonts w:hint="eastAsia" w:ascii="PMingLiU" w:hAnsi="PMingLiU" w:eastAsia="PMingLiU"/>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rPr>
        <w:rFonts w:hint="eastAsia" w:ascii="PMingLiU" w:hAnsi="PMingLiU" w:eastAsia="PMingLiU"/>
      </w:r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rPr>
        <w:rFonts w:hint="eastAsia" w:ascii="PMingLiU" w:hAnsi="PMingLiU" w:eastAsia="PMingLiU"/>
      </w:rPr>
    </w:lvl>
    <w:lvl w:ilvl="8" w:tentative="0">
      <w:start w:val="1"/>
      <w:numFmt w:val="lowerRoman"/>
      <w:lvlText w:val="%9."/>
      <w:lvlJc w:val="right"/>
      <w:pPr>
        <w:ind w:left="4320" w:hanging="480"/>
      </w:pPr>
    </w:lvl>
  </w:abstractNum>
  <w:abstractNum w:abstractNumId="4">
    <w:nsid w:val="43B37624"/>
    <w:multiLevelType w:val="multilevel"/>
    <w:tmpl w:val="43B37624"/>
    <w:lvl w:ilvl="0" w:tentative="0">
      <w:start w:val="1"/>
      <w:numFmt w:val="taiwaneseCountingThousand"/>
      <w:lvlText w:val="%1、"/>
      <w:lvlJc w:val="left"/>
      <w:pPr>
        <w:ind w:left="480" w:hanging="480"/>
      </w:pPr>
      <w:rPr>
        <w:rFonts w:hint="eastAsia" w:ascii="PMingLiU" w:hAnsi="PMingLiU" w:eastAsia="PMingLiU"/>
        <w:sz w:val="24"/>
        <w:szCs w:val="24"/>
      </w:rPr>
    </w:lvl>
    <w:lvl w:ilvl="1" w:tentative="0">
      <w:start w:val="1"/>
      <w:numFmt w:val="ideographTraditional"/>
      <w:lvlText w:val="%2、"/>
      <w:lvlJc w:val="left"/>
      <w:pPr>
        <w:ind w:left="960" w:hanging="480"/>
      </w:pPr>
      <w:rPr>
        <w:rFonts w:hint="eastAsia" w:ascii="PMingLiU" w:hAnsi="PMingLiU" w:eastAsia="PMingLiU"/>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rPr>
        <w:rFonts w:hint="eastAsia" w:ascii="PMingLiU" w:hAnsi="PMingLiU" w:eastAsia="PMingLiU"/>
      </w:r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rPr>
        <w:rFonts w:hint="eastAsia" w:ascii="PMingLiU" w:hAnsi="PMingLiU" w:eastAsia="PMingLiU"/>
      </w:rPr>
    </w:lvl>
    <w:lvl w:ilvl="8" w:tentative="0">
      <w:start w:val="1"/>
      <w:numFmt w:val="lowerRoman"/>
      <w:lvlText w:val="%9."/>
      <w:lvlJc w:val="right"/>
      <w:pPr>
        <w:ind w:left="4320" w:hanging="480"/>
      </w:pPr>
    </w:lvl>
  </w:abstractNum>
  <w:abstractNum w:abstractNumId="5">
    <w:nsid w:val="778A2A12"/>
    <w:multiLevelType w:val="multilevel"/>
    <w:tmpl w:val="778A2A12"/>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4CD"/>
    <w:rsid w:val="000000F6"/>
    <w:rsid w:val="0000175A"/>
    <w:rsid w:val="00003FC4"/>
    <w:rsid w:val="00006178"/>
    <w:rsid w:val="00017393"/>
    <w:rsid w:val="00021272"/>
    <w:rsid w:val="000214F8"/>
    <w:rsid w:val="00021D48"/>
    <w:rsid w:val="00023AF9"/>
    <w:rsid w:val="00026F8A"/>
    <w:rsid w:val="000304BA"/>
    <w:rsid w:val="00036043"/>
    <w:rsid w:val="00041E54"/>
    <w:rsid w:val="00043B59"/>
    <w:rsid w:val="00044A8A"/>
    <w:rsid w:val="00053974"/>
    <w:rsid w:val="0005520A"/>
    <w:rsid w:val="000575D5"/>
    <w:rsid w:val="00064206"/>
    <w:rsid w:val="00064971"/>
    <w:rsid w:val="00067B6B"/>
    <w:rsid w:val="00076AE8"/>
    <w:rsid w:val="00077788"/>
    <w:rsid w:val="00083686"/>
    <w:rsid w:val="00083F28"/>
    <w:rsid w:val="000841D8"/>
    <w:rsid w:val="000846AF"/>
    <w:rsid w:val="00084930"/>
    <w:rsid w:val="000861F8"/>
    <w:rsid w:val="00086D5E"/>
    <w:rsid w:val="00090E49"/>
    <w:rsid w:val="0009145D"/>
    <w:rsid w:val="00091E6C"/>
    <w:rsid w:val="00094681"/>
    <w:rsid w:val="00096F1C"/>
    <w:rsid w:val="000A776E"/>
    <w:rsid w:val="000A7F44"/>
    <w:rsid w:val="000B37F2"/>
    <w:rsid w:val="000B4E52"/>
    <w:rsid w:val="000B5141"/>
    <w:rsid w:val="000B528F"/>
    <w:rsid w:val="000B663B"/>
    <w:rsid w:val="000B7772"/>
    <w:rsid w:val="000C124E"/>
    <w:rsid w:val="000C1672"/>
    <w:rsid w:val="000C3338"/>
    <w:rsid w:val="000C3911"/>
    <w:rsid w:val="000C6725"/>
    <w:rsid w:val="000C6D7E"/>
    <w:rsid w:val="000D029C"/>
    <w:rsid w:val="000D0C8F"/>
    <w:rsid w:val="000D5983"/>
    <w:rsid w:val="000D60E7"/>
    <w:rsid w:val="000D6B95"/>
    <w:rsid w:val="000E3078"/>
    <w:rsid w:val="000E4158"/>
    <w:rsid w:val="000E4417"/>
    <w:rsid w:val="000E4CF6"/>
    <w:rsid w:val="000E6213"/>
    <w:rsid w:val="000E6897"/>
    <w:rsid w:val="000E75D9"/>
    <w:rsid w:val="000F09E4"/>
    <w:rsid w:val="000F1E3B"/>
    <w:rsid w:val="000F2DA1"/>
    <w:rsid w:val="000F3AC6"/>
    <w:rsid w:val="0010042F"/>
    <w:rsid w:val="00110A0D"/>
    <w:rsid w:val="00117F63"/>
    <w:rsid w:val="0012182A"/>
    <w:rsid w:val="00121CE9"/>
    <w:rsid w:val="00122D0E"/>
    <w:rsid w:val="001247EA"/>
    <w:rsid w:val="001257C9"/>
    <w:rsid w:val="001279C4"/>
    <w:rsid w:val="001326E6"/>
    <w:rsid w:val="00141A34"/>
    <w:rsid w:val="001457CC"/>
    <w:rsid w:val="00154E6D"/>
    <w:rsid w:val="00156717"/>
    <w:rsid w:val="001570DC"/>
    <w:rsid w:val="001574C1"/>
    <w:rsid w:val="00157E67"/>
    <w:rsid w:val="00163F10"/>
    <w:rsid w:val="001641C3"/>
    <w:rsid w:val="001643D9"/>
    <w:rsid w:val="00170A39"/>
    <w:rsid w:val="00171373"/>
    <w:rsid w:val="0017320B"/>
    <w:rsid w:val="00173C8F"/>
    <w:rsid w:val="00174F65"/>
    <w:rsid w:val="0017678B"/>
    <w:rsid w:val="00176AE3"/>
    <w:rsid w:val="00181D9B"/>
    <w:rsid w:val="00184098"/>
    <w:rsid w:val="001866A0"/>
    <w:rsid w:val="00186B11"/>
    <w:rsid w:val="00186CF3"/>
    <w:rsid w:val="0018780C"/>
    <w:rsid w:val="00187B61"/>
    <w:rsid w:val="00190E99"/>
    <w:rsid w:val="0019346E"/>
    <w:rsid w:val="00197426"/>
    <w:rsid w:val="001A249E"/>
    <w:rsid w:val="001A261E"/>
    <w:rsid w:val="001A5EC9"/>
    <w:rsid w:val="001A6A7A"/>
    <w:rsid w:val="001B2B9D"/>
    <w:rsid w:val="001B35CA"/>
    <w:rsid w:val="001B4557"/>
    <w:rsid w:val="001B5ADA"/>
    <w:rsid w:val="001C130A"/>
    <w:rsid w:val="001C2E0A"/>
    <w:rsid w:val="001D240B"/>
    <w:rsid w:val="001D25DD"/>
    <w:rsid w:val="001D3AD7"/>
    <w:rsid w:val="001D51B1"/>
    <w:rsid w:val="001E0539"/>
    <w:rsid w:val="001E1268"/>
    <w:rsid w:val="001E4A75"/>
    <w:rsid w:val="001E4C33"/>
    <w:rsid w:val="001E6E75"/>
    <w:rsid w:val="001F1A4B"/>
    <w:rsid w:val="001F1E75"/>
    <w:rsid w:val="001F53BA"/>
    <w:rsid w:val="00204AFB"/>
    <w:rsid w:val="00206824"/>
    <w:rsid w:val="002077B6"/>
    <w:rsid w:val="002112B1"/>
    <w:rsid w:val="0021295F"/>
    <w:rsid w:val="00220994"/>
    <w:rsid w:val="00221F8B"/>
    <w:rsid w:val="00222C7D"/>
    <w:rsid w:val="00231749"/>
    <w:rsid w:val="0023252C"/>
    <w:rsid w:val="00235730"/>
    <w:rsid w:val="002437F0"/>
    <w:rsid w:val="00243C8D"/>
    <w:rsid w:val="00245DA2"/>
    <w:rsid w:val="002501D0"/>
    <w:rsid w:val="00250A21"/>
    <w:rsid w:val="002512DA"/>
    <w:rsid w:val="002529B9"/>
    <w:rsid w:val="00254A1D"/>
    <w:rsid w:val="002604CF"/>
    <w:rsid w:val="00260C0D"/>
    <w:rsid w:val="00260C4F"/>
    <w:rsid w:val="00266554"/>
    <w:rsid w:val="00267D46"/>
    <w:rsid w:val="002706BB"/>
    <w:rsid w:val="00270DEB"/>
    <w:rsid w:val="002716E2"/>
    <w:rsid w:val="00272765"/>
    <w:rsid w:val="0027408A"/>
    <w:rsid w:val="00277280"/>
    <w:rsid w:val="00280B0B"/>
    <w:rsid w:val="00283C44"/>
    <w:rsid w:val="00287CE9"/>
    <w:rsid w:val="002900D4"/>
    <w:rsid w:val="00291BF4"/>
    <w:rsid w:val="00292D9F"/>
    <w:rsid w:val="00296C6C"/>
    <w:rsid w:val="002A1AF2"/>
    <w:rsid w:val="002A1EB5"/>
    <w:rsid w:val="002A2377"/>
    <w:rsid w:val="002B16CB"/>
    <w:rsid w:val="002B3111"/>
    <w:rsid w:val="002B43D5"/>
    <w:rsid w:val="002B4D2A"/>
    <w:rsid w:val="002B6D5A"/>
    <w:rsid w:val="002C310A"/>
    <w:rsid w:val="002C3CEE"/>
    <w:rsid w:val="002C4614"/>
    <w:rsid w:val="002C524C"/>
    <w:rsid w:val="002D0B62"/>
    <w:rsid w:val="002D1538"/>
    <w:rsid w:val="002D2365"/>
    <w:rsid w:val="002D2C12"/>
    <w:rsid w:val="002D5C08"/>
    <w:rsid w:val="002D5F38"/>
    <w:rsid w:val="002D61D3"/>
    <w:rsid w:val="002E7A05"/>
    <w:rsid w:val="002F1559"/>
    <w:rsid w:val="002F1755"/>
    <w:rsid w:val="002F700F"/>
    <w:rsid w:val="0030335C"/>
    <w:rsid w:val="00307F4C"/>
    <w:rsid w:val="00310EF0"/>
    <w:rsid w:val="00311C56"/>
    <w:rsid w:val="003123A1"/>
    <w:rsid w:val="003141F5"/>
    <w:rsid w:val="00315728"/>
    <w:rsid w:val="0031668B"/>
    <w:rsid w:val="00320D6B"/>
    <w:rsid w:val="003247BD"/>
    <w:rsid w:val="003264B8"/>
    <w:rsid w:val="003306B2"/>
    <w:rsid w:val="003311D4"/>
    <w:rsid w:val="003315E4"/>
    <w:rsid w:val="00332A04"/>
    <w:rsid w:val="003361A5"/>
    <w:rsid w:val="00336AA5"/>
    <w:rsid w:val="00337F09"/>
    <w:rsid w:val="00341672"/>
    <w:rsid w:val="00343DDD"/>
    <w:rsid w:val="00347200"/>
    <w:rsid w:val="00352214"/>
    <w:rsid w:val="00352838"/>
    <w:rsid w:val="00355672"/>
    <w:rsid w:val="00370D58"/>
    <w:rsid w:val="00372FDC"/>
    <w:rsid w:val="0037647E"/>
    <w:rsid w:val="003765F0"/>
    <w:rsid w:val="00376BA1"/>
    <w:rsid w:val="003847B0"/>
    <w:rsid w:val="00390113"/>
    <w:rsid w:val="00391D1E"/>
    <w:rsid w:val="003951D3"/>
    <w:rsid w:val="003969F2"/>
    <w:rsid w:val="00397B57"/>
    <w:rsid w:val="003A01FC"/>
    <w:rsid w:val="003A079A"/>
    <w:rsid w:val="003A0D36"/>
    <w:rsid w:val="003A2315"/>
    <w:rsid w:val="003A3323"/>
    <w:rsid w:val="003A4DD6"/>
    <w:rsid w:val="003B2CA0"/>
    <w:rsid w:val="003B5B59"/>
    <w:rsid w:val="003B7FD5"/>
    <w:rsid w:val="003C039C"/>
    <w:rsid w:val="003D2B64"/>
    <w:rsid w:val="003D38CC"/>
    <w:rsid w:val="003D54FF"/>
    <w:rsid w:val="003D5E06"/>
    <w:rsid w:val="003D651F"/>
    <w:rsid w:val="003E06B8"/>
    <w:rsid w:val="003E0D8C"/>
    <w:rsid w:val="003E1FBC"/>
    <w:rsid w:val="003E319E"/>
    <w:rsid w:val="003E38BA"/>
    <w:rsid w:val="003E641F"/>
    <w:rsid w:val="003F04BC"/>
    <w:rsid w:val="003F6AEB"/>
    <w:rsid w:val="003F7A60"/>
    <w:rsid w:val="004002A1"/>
    <w:rsid w:val="004045B7"/>
    <w:rsid w:val="00404666"/>
    <w:rsid w:val="00410968"/>
    <w:rsid w:val="00413BD3"/>
    <w:rsid w:val="00413F2E"/>
    <w:rsid w:val="00413F45"/>
    <w:rsid w:val="00414989"/>
    <w:rsid w:val="00415B43"/>
    <w:rsid w:val="0041691E"/>
    <w:rsid w:val="004207A4"/>
    <w:rsid w:val="004240DF"/>
    <w:rsid w:val="00424E07"/>
    <w:rsid w:val="0042569B"/>
    <w:rsid w:val="00426853"/>
    <w:rsid w:val="00427F5A"/>
    <w:rsid w:val="00430846"/>
    <w:rsid w:val="00435CC4"/>
    <w:rsid w:val="00440D48"/>
    <w:rsid w:val="00441E34"/>
    <w:rsid w:val="004421F1"/>
    <w:rsid w:val="00443658"/>
    <w:rsid w:val="004442DC"/>
    <w:rsid w:val="00445E7F"/>
    <w:rsid w:val="00447358"/>
    <w:rsid w:val="00452417"/>
    <w:rsid w:val="00454662"/>
    <w:rsid w:val="00455144"/>
    <w:rsid w:val="004555A2"/>
    <w:rsid w:val="00455A91"/>
    <w:rsid w:val="00456A22"/>
    <w:rsid w:val="004576EF"/>
    <w:rsid w:val="00457F2D"/>
    <w:rsid w:val="00460906"/>
    <w:rsid w:val="00461F25"/>
    <w:rsid w:val="0046304D"/>
    <w:rsid w:val="00465FE1"/>
    <w:rsid w:val="00467210"/>
    <w:rsid w:val="004727E2"/>
    <w:rsid w:val="00472B34"/>
    <w:rsid w:val="004744F9"/>
    <w:rsid w:val="004760E0"/>
    <w:rsid w:val="00477DBA"/>
    <w:rsid w:val="004844F2"/>
    <w:rsid w:val="004847AA"/>
    <w:rsid w:val="004852A9"/>
    <w:rsid w:val="0048589B"/>
    <w:rsid w:val="004904B6"/>
    <w:rsid w:val="00490EF0"/>
    <w:rsid w:val="00495DCC"/>
    <w:rsid w:val="004A4ABF"/>
    <w:rsid w:val="004A52F7"/>
    <w:rsid w:val="004A6E27"/>
    <w:rsid w:val="004B0455"/>
    <w:rsid w:val="004B0FB1"/>
    <w:rsid w:val="004B28CC"/>
    <w:rsid w:val="004B2BBD"/>
    <w:rsid w:val="004B4510"/>
    <w:rsid w:val="004B5746"/>
    <w:rsid w:val="004B6421"/>
    <w:rsid w:val="004B7778"/>
    <w:rsid w:val="004C08F8"/>
    <w:rsid w:val="004C2728"/>
    <w:rsid w:val="004C29A2"/>
    <w:rsid w:val="004C7A46"/>
    <w:rsid w:val="004D3051"/>
    <w:rsid w:val="004D3DF6"/>
    <w:rsid w:val="004E1985"/>
    <w:rsid w:val="004E2762"/>
    <w:rsid w:val="004E5BFB"/>
    <w:rsid w:val="004E6454"/>
    <w:rsid w:val="004F0AF2"/>
    <w:rsid w:val="004F4E16"/>
    <w:rsid w:val="004F5805"/>
    <w:rsid w:val="00501157"/>
    <w:rsid w:val="005018C6"/>
    <w:rsid w:val="00501DCC"/>
    <w:rsid w:val="00507525"/>
    <w:rsid w:val="005100A6"/>
    <w:rsid w:val="005100F7"/>
    <w:rsid w:val="00516E1E"/>
    <w:rsid w:val="00517F8C"/>
    <w:rsid w:val="00521550"/>
    <w:rsid w:val="0052192E"/>
    <w:rsid w:val="005223FE"/>
    <w:rsid w:val="0052298E"/>
    <w:rsid w:val="005232DD"/>
    <w:rsid w:val="0052469F"/>
    <w:rsid w:val="005264A8"/>
    <w:rsid w:val="0053533E"/>
    <w:rsid w:val="00537D35"/>
    <w:rsid w:val="00543B98"/>
    <w:rsid w:val="00544AB0"/>
    <w:rsid w:val="00550A6C"/>
    <w:rsid w:val="005523A7"/>
    <w:rsid w:val="005541C4"/>
    <w:rsid w:val="00555999"/>
    <w:rsid w:val="00560D2E"/>
    <w:rsid w:val="00562F4F"/>
    <w:rsid w:val="005635B0"/>
    <w:rsid w:val="00566E07"/>
    <w:rsid w:val="00567CB9"/>
    <w:rsid w:val="005705F9"/>
    <w:rsid w:val="00571B6E"/>
    <w:rsid w:val="00574670"/>
    <w:rsid w:val="00576886"/>
    <w:rsid w:val="00576956"/>
    <w:rsid w:val="00581818"/>
    <w:rsid w:val="0058196B"/>
    <w:rsid w:val="00581DF5"/>
    <w:rsid w:val="0058558A"/>
    <w:rsid w:val="00585737"/>
    <w:rsid w:val="0059099A"/>
    <w:rsid w:val="00593AD1"/>
    <w:rsid w:val="00594510"/>
    <w:rsid w:val="005979FE"/>
    <w:rsid w:val="005A02BD"/>
    <w:rsid w:val="005A053B"/>
    <w:rsid w:val="005A147A"/>
    <w:rsid w:val="005A5875"/>
    <w:rsid w:val="005B00F1"/>
    <w:rsid w:val="005B1CEF"/>
    <w:rsid w:val="005C0097"/>
    <w:rsid w:val="005C1EF1"/>
    <w:rsid w:val="005C3460"/>
    <w:rsid w:val="005C4AD9"/>
    <w:rsid w:val="005C62EA"/>
    <w:rsid w:val="005D38D9"/>
    <w:rsid w:val="005D521E"/>
    <w:rsid w:val="005D6D8B"/>
    <w:rsid w:val="005D7AC6"/>
    <w:rsid w:val="005E35C6"/>
    <w:rsid w:val="005E39D7"/>
    <w:rsid w:val="005E39F5"/>
    <w:rsid w:val="005E3FA7"/>
    <w:rsid w:val="005E427E"/>
    <w:rsid w:val="005E7265"/>
    <w:rsid w:val="005E7413"/>
    <w:rsid w:val="005F008C"/>
    <w:rsid w:val="005F0809"/>
    <w:rsid w:val="005F1A3D"/>
    <w:rsid w:val="005F2408"/>
    <w:rsid w:val="005F6FC8"/>
    <w:rsid w:val="00600764"/>
    <w:rsid w:val="00601153"/>
    <w:rsid w:val="00604F60"/>
    <w:rsid w:val="00605FA5"/>
    <w:rsid w:val="006103A7"/>
    <w:rsid w:val="00611CA2"/>
    <w:rsid w:val="00611FAA"/>
    <w:rsid w:val="006121E6"/>
    <w:rsid w:val="00617D50"/>
    <w:rsid w:val="00620E8E"/>
    <w:rsid w:val="00622F1F"/>
    <w:rsid w:val="00624089"/>
    <w:rsid w:val="00632778"/>
    <w:rsid w:val="00636898"/>
    <w:rsid w:val="00640190"/>
    <w:rsid w:val="0064019A"/>
    <w:rsid w:val="006402F6"/>
    <w:rsid w:val="006404CD"/>
    <w:rsid w:val="00641F5E"/>
    <w:rsid w:val="00642034"/>
    <w:rsid w:val="00643DCB"/>
    <w:rsid w:val="006448F3"/>
    <w:rsid w:val="0064681C"/>
    <w:rsid w:val="006474AE"/>
    <w:rsid w:val="00647C08"/>
    <w:rsid w:val="00653972"/>
    <w:rsid w:val="00654373"/>
    <w:rsid w:val="00656837"/>
    <w:rsid w:val="00657452"/>
    <w:rsid w:val="00660585"/>
    <w:rsid w:val="0066375C"/>
    <w:rsid w:val="00664D4E"/>
    <w:rsid w:val="006654E8"/>
    <w:rsid w:val="00666063"/>
    <w:rsid w:val="00672624"/>
    <w:rsid w:val="00674642"/>
    <w:rsid w:val="00676E1E"/>
    <w:rsid w:val="006831F5"/>
    <w:rsid w:val="006838D6"/>
    <w:rsid w:val="00684EF1"/>
    <w:rsid w:val="006876EC"/>
    <w:rsid w:val="00690602"/>
    <w:rsid w:val="00692BC8"/>
    <w:rsid w:val="006948C2"/>
    <w:rsid w:val="0069554B"/>
    <w:rsid w:val="00695F2F"/>
    <w:rsid w:val="00696D9B"/>
    <w:rsid w:val="006A0462"/>
    <w:rsid w:val="006A04F2"/>
    <w:rsid w:val="006A106E"/>
    <w:rsid w:val="006A545F"/>
    <w:rsid w:val="006A7BB2"/>
    <w:rsid w:val="006A7E75"/>
    <w:rsid w:val="006B3BAA"/>
    <w:rsid w:val="006B5282"/>
    <w:rsid w:val="006B6ABA"/>
    <w:rsid w:val="006B75B4"/>
    <w:rsid w:val="006B7FE5"/>
    <w:rsid w:val="006C145B"/>
    <w:rsid w:val="006C20BF"/>
    <w:rsid w:val="006C21F9"/>
    <w:rsid w:val="006C34BD"/>
    <w:rsid w:val="006C5B82"/>
    <w:rsid w:val="006C7088"/>
    <w:rsid w:val="006D21D1"/>
    <w:rsid w:val="006D25CC"/>
    <w:rsid w:val="006D530F"/>
    <w:rsid w:val="006D6992"/>
    <w:rsid w:val="006D7426"/>
    <w:rsid w:val="006E3E02"/>
    <w:rsid w:val="006E4287"/>
    <w:rsid w:val="006E4CBD"/>
    <w:rsid w:val="006E50D7"/>
    <w:rsid w:val="006E7CDF"/>
    <w:rsid w:val="006F2A18"/>
    <w:rsid w:val="006F2FF9"/>
    <w:rsid w:val="006F5597"/>
    <w:rsid w:val="006F585C"/>
    <w:rsid w:val="006F6FFE"/>
    <w:rsid w:val="007032A9"/>
    <w:rsid w:val="00703DD9"/>
    <w:rsid w:val="007041D3"/>
    <w:rsid w:val="00705FD9"/>
    <w:rsid w:val="007060AD"/>
    <w:rsid w:val="00707266"/>
    <w:rsid w:val="00713C70"/>
    <w:rsid w:val="00714E8E"/>
    <w:rsid w:val="007225EE"/>
    <w:rsid w:val="00723C1D"/>
    <w:rsid w:val="0072496D"/>
    <w:rsid w:val="00724D10"/>
    <w:rsid w:val="00725094"/>
    <w:rsid w:val="0073300C"/>
    <w:rsid w:val="00733775"/>
    <w:rsid w:val="007337DE"/>
    <w:rsid w:val="007357D1"/>
    <w:rsid w:val="00735EE2"/>
    <w:rsid w:val="007366D4"/>
    <w:rsid w:val="00736B03"/>
    <w:rsid w:val="007413C2"/>
    <w:rsid w:val="00742E75"/>
    <w:rsid w:val="00744281"/>
    <w:rsid w:val="00744489"/>
    <w:rsid w:val="007452D5"/>
    <w:rsid w:val="007456AF"/>
    <w:rsid w:val="0074641B"/>
    <w:rsid w:val="00746426"/>
    <w:rsid w:val="007521A9"/>
    <w:rsid w:val="007530AA"/>
    <w:rsid w:val="007533C1"/>
    <w:rsid w:val="007543BD"/>
    <w:rsid w:val="00754900"/>
    <w:rsid w:val="00754ACD"/>
    <w:rsid w:val="00754E5E"/>
    <w:rsid w:val="00755873"/>
    <w:rsid w:val="007601D5"/>
    <w:rsid w:val="007607ED"/>
    <w:rsid w:val="00765163"/>
    <w:rsid w:val="007655AB"/>
    <w:rsid w:val="00766BC9"/>
    <w:rsid w:val="00767237"/>
    <w:rsid w:val="00770BD8"/>
    <w:rsid w:val="00770CF3"/>
    <w:rsid w:val="0077347D"/>
    <w:rsid w:val="00774CB2"/>
    <w:rsid w:val="0078281C"/>
    <w:rsid w:val="007879EE"/>
    <w:rsid w:val="00790935"/>
    <w:rsid w:val="00791275"/>
    <w:rsid w:val="0079145D"/>
    <w:rsid w:val="0079526E"/>
    <w:rsid w:val="007953C9"/>
    <w:rsid w:val="0079611D"/>
    <w:rsid w:val="007A0F35"/>
    <w:rsid w:val="007A101D"/>
    <w:rsid w:val="007A1CB7"/>
    <w:rsid w:val="007A2738"/>
    <w:rsid w:val="007A2ACA"/>
    <w:rsid w:val="007A31F8"/>
    <w:rsid w:val="007A5237"/>
    <w:rsid w:val="007A5CF7"/>
    <w:rsid w:val="007B1045"/>
    <w:rsid w:val="007B11EC"/>
    <w:rsid w:val="007B1EBC"/>
    <w:rsid w:val="007B4E55"/>
    <w:rsid w:val="007B580E"/>
    <w:rsid w:val="007B5FAB"/>
    <w:rsid w:val="007C27C2"/>
    <w:rsid w:val="007C28DA"/>
    <w:rsid w:val="007C2AA5"/>
    <w:rsid w:val="007C2E87"/>
    <w:rsid w:val="007C50B1"/>
    <w:rsid w:val="007C72BA"/>
    <w:rsid w:val="007D1EDF"/>
    <w:rsid w:val="007D364F"/>
    <w:rsid w:val="007D5A08"/>
    <w:rsid w:val="007D6CEC"/>
    <w:rsid w:val="007E077F"/>
    <w:rsid w:val="007E1DC5"/>
    <w:rsid w:val="007E359B"/>
    <w:rsid w:val="007E409B"/>
    <w:rsid w:val="007E4435"/>
    <w:rsid w:val="007E7460"/>
    <w:rsid w:val="007F225F"/>
    <w:rsid w:val="007F2CE5"/>
    <w:rsid w:val="007F71D1"/>
    <w:rsid w:val="007F7D5D"/>
    <w:rsid w:val="008005D5"/>
    <w:rsid w:val="00803AB1"/>
    <w:rsid w:val="00805845"/>
    <w:rsid w:val="0080780C"/>
    <w:rsid w:val="00812504"/>
    <w:rsid w:val="008144AD"/>
    <w:rsid w:val="00815C84"/>
    <w:rsid w:val="00816095"/>
    <w:rsid w:val="00816607"/>
    <w:rsid w:val="0081672D"/>
    <w:rsid w:val="0081727B"/>
    <w:rsid w:val="008203F7"/>
    <w:rsid w:val="00820612"/>
    <w:rsid w:val="00822BF4"/>
    <w:rsid w:val="00822E5F"/>
    <w:rsid w:val="00824EBF"/>
    <w:rsid w:val="00826A41"/>
    <w:rsid w:val="00830C73"/>
    <w:rsid w:val="0083478E"/>
    <w:rsid w:val="0083611A"/>
    <w:rsid w:val="00836A39"/>
    <w:rsid w:val="00840C58"/>
    <w:rsid w:val="00841348"/>
    <w:rsid w:val="00841896"/>
    <w:rsid w:val="00841C47"/>
    <w:rsid w:val="00850C1A"/>
    <w:rsid w:val="0085149A"/>
    <w:rsid w:val="008548BB"/>
    <w:rsid w:val="00856230"/>
    <w:rsid w:val="008606F2"/>
    <w:rsid w:val="00861A73"/>
    <w:rsid w:val="008641B4"/>
    <w:rsid w:val="0086522F"/>
    <w:rsid w:val="008659A3"/>
    <w:rsid w:val="00865F34"/>
    <w:rsid w:val="008665E1"/>
    <w:rsid w:val="00871205"/>
    <w:rsid w:val="008725C7"/>
    <w:rsid w:val="00873043"/>
    <w:rsid w:val="00875EA8"/>
    <w:rsid w:val="008800AB"/>
    <w:rsid w:val="0088024C"/>
    <w:rsid w:val="00882F6B"/>
    <w:rsid w:val="0088336C"/>
    <w:rsid w:val="00883FB3"/>
    <w:rsid w:val="008846AC"/>
    <w:rsid w:val="00884A34"/>
    <w:rsid w:val="00887E1D"/>
    <w:rsid w:val="008907A6"/>
    <w:rsid w:val="00891418"/>
    <w:rsid w:val="0089314B"/>
    <w:rsid w:val="00894B55"/>
    <w:rsid w:val="00895596"/>
    <w:rsid w:val="008963C0"/>
    <w:rsid w:val="008970C7"/>
    <w:rsid w:val="008A1C60"/>
    <w:rsid w:val="008A360D"/>
    <w:rsid w:val="008A4F6A"/>
    <w:rsid w:val="008A5F57"/>
    <w:rsid w:val="008A7050"/>
    <w:rsid w:val="008B16A1"/>
    <w:rsid w:val="008B6D0D"/>
    <w:rsid w:val="008B6D2C"/>
    <w:rsid w:val="008B7528"/>
    <w:rsid w:val="008C477B"/>
    <w:rsid w:val="008C559C"/>
    <w:rsid w:val="008C5972"/>
    <w:rsid w:val="008D0372"/>
    <w:rsid w:val="008D3209"/>
    <w:rsid w:val="008D5FC0"/>
    <w:rsid w:val="008E0A7D"/>
    <w:rsid w:val="008E4E43"/>
    <w:rsid w:val="008E59F1"/>
    <w:rsid w:val="008E5FA0"/>
    <w:rsid w:val="008E7CA0"/>
    <w:rsid w:val="008F1F71"/>
    <w:rsid w:val="008F216B"/>
    <w:rsid w:val="008F3C51"/>
    <w:rsid w:val="008F422F"/>
    <w:rsid w:val="00900804"/>
    <w:rsid w:val="00900D7B"/>
    <w:rsid w:val="00901A45"/>
    <w:rsid w:val="00901F7C"/>
    <w:rsid w:val="00903CE6"/>
    <w:rsid w:val="00905B7F"/>
    <w:rsid w:val="00911D7C"/>
    <w:rsid w:val="00913D6A"/>
    <w:rsid w:val="00916C69"/>
    <w:rsid w:val="00920886"/>
    <w:rsid w:val="00923929"/>
    <w:rsid w:val="00930386"/>
    <w:rsid w:val="00932534"/>
    <w:rsid w:val="00932A45"/>
    <w:rsid w:val="00936419"/>
    <w:rsid w:val="00936C03"/>
    <w:rsid w:val="00940FE7"/>
    <w:rsid w:val="0094184B"/>
    <w:rsid w:val="00943253"/>
    <w:rsid w:val="00943383"/>
    <w:rsid w:val="00944EA4"/>
    <w:rsid w:val="00946F56"/>
    <w:rsid w:val="00946FAE"/>
    <w:rsid w:val="00947A2E"/>
    <w:rsid w:val="00947B0D"/>
    <w:rsid w:val="0095106E"/>
    <w:rsid w:val="00952C4E"/>
    <w:rsid w:val="0095350C"/>
    <w:rsid w:val="0095377A"/>
    <w:rsid w:val="00953A6E"/>
    <w:rsid w:val="00953E3F"/>
    <w:rsid w:val="009544DA"/>
    <w:rsid w:val="009557E0"/>
    <w:rsid w:val="00961BC3"/>
    <w:rsid w:val="00961F7E"/>
    <w:rsid w:val="00966825"/>
    <w:rsid w:val="009700B2"/>
    <w:rsid w:val="0097016C"/>
    <w:rsid w:val="009745A5"/>
    <w:rsid w:val="0097778A"/>
    <w:rsid w:val="00982B19"/>
    <w:rsid w:val="00982EF5"/>
    <w:rsid w:val="0098329A"/>
    <w:rsid w:val="009901D1"/>
    <w:rsid w:val="009902FE"/>
    <w:rsid w:val="0099401A"/>
    <w:rsid w:val="009941E9"/>
    <w:rsid w:val="00995D99"/>
    <w:rsid w:val="009A0305"/>
    <w:rsid w:val="009A04F4"/>
    <w:rsid w:val="009A5200"/>
    <w:rsid w:val="009A5AA4"/>
    <w:rsid w:val="009B2D79"/>
    <w:rsid w:val="009B3E9A"/>
    <w:rsid w:val="009B64F5"/>
    <w:rsid w:val="009B7D0A"/>
    <w:rsid w:val="009C05F1"/>
    <w:rsid w:val="009C6A24"/>
    <w:rsid w:val="009C6AC0"/>
    <w:rsid w:val="009C6E11"/>
    <w:rsid w:val="009C758B"/>
    <w:rsid w:val="009D020B"/>
    <w:rsid w:val="009D082C"/>
    <w:rsid w:val="009D3A19"/>
    <w:rsid w:val="009D6CC3"/>
    <w:rsid w:val="009E49B9"/>
    <w:rsid w:val="009E5B7C"/>
    <w:rsid w:val="009F0DBA"/>
    <w:rsid w:val="009F3643"/>
    <w:rsid w:val="009F6116"/>
    <w:rsid w:val="009F6355"/>
    <w:rsid w:val="00A02EA1"/>
    <w:rsid w:val="00A03395"/>
    <w:rsid w:val="00A062F3"/>
    <w:rsid w:val="00A071FD"/>
    <w:rsid w:val="00A07DD6"/>
    <w:rsid w:val="00A10C6D"/>
    <w:rsid w:val="00A12FA4"/>
    <w:rsid w:val="00A13069"/>
    <w:rsid w:val="00A14E0D"/>
    <w:rsid w:val="00A15A06"/>
    <w:rsid w:val="00A171B8"/>
    <w:rsid w:val="00A23229"/>
    <w:rsid w:val="00A236A4"/>
    <w:rsid w:val="00A27B7E"/>
    <w:rsid w:val="00A3186F"/>
    <w:rsid w:val="00A33515"/>
    <w:rsid w:val="00A35E62"/>
    <w:rsid w:val="00A377C6"/>
    <w:rsid w:val="00A424A5"/>
    <w:rsid w:val="00A4322B"/>
    <w:rsid w:val="00A4367A"/>
    <w:rsid w:val="00A460C2"/>
    <w:rsid w:val="00A46487"/>
    <w:rsid w:val="00A4699B"/>
    <w:rsid w:val="00A46A3B"/>
    <w:rsid w:val="00A46B48"/>
    <w:rsid w:val="00A5061F"/>
    <w:rsid w:val="00A52229"/>
    <w:rsid w:val="00A5543E"/>
    <w:rsid w:val="00A576C8"/>
    <w:rsid w:val="00A577A8"/>
    <w:rsid w:val="00A62AB3"/>
    <w:rsid w:val="00A63407"/>
    <w:rsid w:val="00A64F4F"/>
    <w:rsid w:val="00A669A3"/>
    <w:rsid w:val="00A6774A"/>
    <w:rsid w:val="00A7153F"/>
    <w:rsid w:val="00A71A07"/>
    <w:rsid w:val="00A721A7"/>
    <w:rsid w:val="00A73FC2"/>
    <w:rsid w:val="00A759D7"/>
    <w:rsid w:val="00A76305"/>
    <w:rsid w:val="00A775A6"/>
    <w:rsid w:val="00A8332A"/>
    <w:rsid w:val="00A8499F"/>
    <w:rsid w:val="00A84AC0"/>
    <w:rsid w:val="00A85A02"/>
    <w:rsid w:val="00A862BD"/>
    <w:rsid w:val="00A90FE6"/>
    <w:rsid w:val="00A9373F"/>
    <w:rsid w:val="00A93B68"/>
    <w:rsid w:val="00A93DB4"/>
    <w:rsid w:val="00A941C4"/>
    <w:rsid w:val="00A957FA"/>
    <w:rsid w:val="00A97167"/>
    <w:rsid w:val="00A97289"/>
    <w:rsid w:val="00AA1201"/>
    <w:rsid w:val="00AA4AFF"/>
    <w:rsid w:val="00AA6B32"/>
    <w:rsid w:val="00AB1852"/>
    <w:rsid w:val="00AB2D78"/>
    <w:rsid w:val="00AB4E4E"/>
    <w:rsid w:val="00AB6538"/>
    <w:rsid w:val="00AB7F09"/>
    <w:rsid w:val="00AC0C6E"/>
    <w:rsid w:val="00AC11D8"/>
    <w:rsid w:val="00AC1EDB"/>
    <w:rsid w:val="00AC4D43"/>
    <w:rsid w:val="00AC5502"/>
    <w:rsid w:val="00AC7E1B"/>
    <w:rsid w:val="00AD05F0"/>
    <w:rsid w:val="00AD286B"/>
    <w:rsid w:val="00AD4213"/>
    <w:rsid w:val="00AD491C"/>
    <w:rsid w:val="00AE02CC"/>
    <w:rsid w:val="00AE17AC"/>
    <w:rsid w:val="00AE5BE1"/>
    <w:rsid w:val="00AE712F"/>
    <w:rsid w:val="00AF0A23"/>
    <w:rsid w:val="00AF0BBA"/>
    <w:rsid w:val="00AF123D"/>
    <w:rsid w:val="00AF12CB"/>
    <w:rsid w:val="00AF2EE2"/>
    <w:rsid w:val="00AF33A6"/>
    <w:rsid w:val="00AF4235"/>
    <w:rsid w:val="00AF60AF"/>
    <w:rsid w:val="00AF6161"/>
    <w:rsid w:val="00AF6771"/>
    <w:rsid w:val="00AF7334"/>
    <w:rsid w:val="00B0029A"/>
    <w:rsid w:val="00B003A4"/>
    <w:rsid w:val="00B103B3"/>
    <w:rsid w:val="00B11ECD"/>
    <w:rsid w:val="00B17BFC"/>
    <w:rsid w:val="00B216D9"/>
    <w:rsid w:val="00B21AE2"/>
    <w:rsid w:val="00B24B2A"/>
    <w:rsid w:val="00B24B78"/>
    <w:rsid w:val="00B31D6A"/>
    <w:rsid w:val="00B33CAF"/>
    <w:rsid w:val="00B3458F"/>
    <w:rsid w:val="00B35CBD"/>
    <w:rsid w:val="00B365A5"/>
    <w:rsid w:val="00B36721"/>
    <w:rsid w:val="00B36FBB"/>
    <w:rsid w:val="00B3750F"/>
    <w:rsid w:val="00B37F7C"/>
    <w:rsid w:val="00B40EE8"/>
    <w:rsid w:val="00B420AD"/>
    <w:rsid w:val="00B44B6C"/>
    <w:rsid w:val="00B47B7F"/>
    <w:rsid w:val="00B47EE2"/>
    <w:rsid w:val="00B52C69"/>
    <w:rsid w:val="00B5350C"/>
    <w:rsid w:val="00B54BD1"/>
    <w:rsid w:val="00B559C1"/>
    <w:rsid w:val="00B57684"/>
    <w:rsid w:val="00B578D0"/>
    <w:rsid w:val="00B65CA4"/>
    <w:rsid w:val="00B70F8E"/>
    <w:rsid w:val="00B74450"/>
    <w:rsid w:val="00B74497"/>
    <w:rsid w:val="00B8187E"/>
    <w:rsid w:val="00B85A95"/>
    <w:rsid w:val="00B861F9"/>
    <w:rsid w:val="00B8718D"/>
    <w:rsid w:val="00B87616"/>
    <w:rsid w:val="00B8790F"/>
    <w:rsid w:val="00B920A3"/>
    <w:rsid w:val="00B9254A"/>
    <w:rsid w:val="00B92BA5"/>
    <w:rsid w:val="00B92E59"/>
    <w:rsid w:val="00B92FB7"/>
    <w:rsid w:val="00B96311"/>
    <w:rsid w:val="00B97922"/>
    <w:rsid w:val="00BA3C9E"/>
    <w:rsid w:val="00BA3F9C"/>
    <w:rsid w:val="00BA67C0"/>
    <w:rsid w:val="00BA7E6D"/>
    <w:rsid w:val="00BB2508"/>
    <w:rsid w:val="00BB2C0F"/>
    <w:rsid w:val="00BB3262"/>
    <w:rsid w:val="00BB3B20"/>
    <w:rsid w:val="00BB42B9"/>
    <w:rsid w:val="00BB755B"/>
    <w:rsid w:val="00BC248C"/>
    <w:rsid w:val="00BC4714"/>
    <w:rsid w:val="00BC51C8"/>
    <w:rsid w:val="00BC7084"/>
    <w:rsid w:val="00BD00E8"/>
    <w:rsid w:val="00BD2CAF"/>
    <w:rsid w:val="00BD46CF"/>
    <w:rsid w:val="00BD5571"/>
    <w:rsid w:val="00BD68D8"/>
    <w:rsid w:val="00BD759A"/>
    <w:rsid w:val="00BD7A3A"/>
    <w:rsid w:val="00BE670E"/>
    <w:rsid w:val="00BE7CBD"/>
    <w:rsid w:val="00BF023E"/>
    <w:rsid w:val="00BF4954"/>
    <w:rsid w:val="00BF5FDD"/>
    <w:rsid w:val="00C02A48"/>
    <w:rsid w:val="00C04F3A"/>
    <w:rsid w:val="00C20935"/>
    <w:rsid w:val="00C20F71"/>
    <w:rsid w:val="00C22742"/>
    <w:rsid w:val="00C259D2"/>
    <w:rsid w:val="00C279F1"/>
    <w:rsid w:val="00C30F1F"/>
    <w:rsid w:val="00C31FB1"/>
    <w:rsid w:val="00C35236"/>
    <w:rsid w:val="00C36195"/>
    <w:rsid w:val="00C37895"/>
    <w:rsid w:val="00C419C1"/>
    <w:rsid w:val="00C42AF4"/>
    <w:rsid w:val="00C521DF"/>
    <w:rsid w:val="00C5614D"/>
    <w:rsid w:val="00C56969"/>
    <w:rsid w:val="00C569DE"/>
    <w:rsid w:val="00C600A3"/>
    <w:rsid w:val="00C60E63"/>
    <w:rsid w:val="00C61C7B"/>
    <w:rsid w:val="00C647FE"/>
    <w:rsid w:val="00C6573C"/>
    <w:rsid w:val="00C6585E"/>
    <w:rsid w:val="00C65C5C"/>
    <w:rsid w:val="00C7115F"/>
    <w:rsid w:val="00C72DCF"/>
    <w:rsid w:val="00C779D7"/>
    <w:rsid w:val="00C77A14"/>
    <w:rsid w:val="00C8132D"/>
    <w:rsid w:val="00C8639C"/>
    <w:rsid w:val="00C87752"/>
    <w:rsid w:val="00C90BEA"/>
    <w:rsid w:val="00C975DE"/>
    <w:rsid w:val="00C9777D"/>
    <w:rsid w:val="00CA11AC"/>
    <w:rsid w:val="00CA1755"/>
    <w:rsid w:val="00CA293D"/>
    <w:rsid w:val="00CA3E79"/>
    <w:rsid w:val="00CA4CA6"/>
    <w:rsid w:val="00CA7FF4"/>
    <w:rsid w:val="00CB0477"/>
    <w:rsid w:val="00CB1DB5"/>
    <w:rsid w:val="00CB407B"/>
    <w:rsid w:val="00CB5592"/>
    <w:rsid w:val="00CC0449"/>
    <w:rsid w:val="00CC29FD"/>
    <w:rsid w:val="00CC3596"/>
    <w:rsid w:val="00CC420A"/>
    <w:rsid w:val="00CD05CA"/>
    <w:rsid w:val="00CD0BB6"/>
    <w:rsid w:val="00CD2845"/>
    <w:rsid w:val="00CD48CA"/>
    <w:rsid w:val="00CD5B3A"/>
    <w:rsid w:val="00CE4E0C"/>
    <w:rsid w:val="00CE54AF"/>
    <w:rsid w:val="00CE6A3C"/>
    <w:rsid w:val="00CE6BC7"/>
    <w:rsid w:val="00CF2A33"/>
    <w:rsid w:val="00CF2D6C"/>
    <w:rsid w:val="00CF30EE"/>
    <w:rsid w:val="00CF4D52"/>
    <w:rsid w:val="00CF6265"/>
    <w:rsid w:val="00CF7E6F"/>
    <w:rsid w:val="00D03120"/>
    <w:rsid w:val="00D033B5"/>
    <w:rsid w:val="00D0546C"/>
    <w:rsid w:val="00D0612B"/>
    <w:rsid w:val="00D10C80"/>
    <w:rsid w:val="00D1221A"/>
    <w:rsid w:val="00D12F56"/>
    <w:rsid w:val="00D23069"/>
    <w:rsid w:val="00D273A1"/>
    <w:rsid w:val="00D32725"/>
    <w:rsid w:val="00D3381C"/>
    <w:rsid w:val="00D33B41"/>
    <w:rsid w:val="00D340C5"/>
    <w:rsid w:val="00D340FE"/>
    <w:rsid w:val="00D349A0"/>
    <w:rsid w:val="00D35834"/>
    <w:rsid w:val="00D36F3E"/>
    <w:rsid w:val="00D37C07"/>
    <w:rsid w:val="00D4449E"/>
    <w:rsid w:val="00D4640C"/>
    <w:rsid w:val="00D47233"/>
    <w:rsid w:val="00D502EC"/>
    <w:rsid w:val="00D53CF6"/>
    <w:rsid w:val="00D564D0"/>
    <w:rsid w:val="00D56750"/>
    <w:rsid w:val="00D600FB"/>
    <w:rsid w:val="00D619AA"/>
    <w:rsid w:val="00D65421"/>
    <w:rsid w:val="00D65D98"/>
    <w:rsid w:val="00D67060"/>
    <w:rsid w:val="00D675B2"/>
    <w:rsid w:val="00D67B4A"/>
    <w:rsid w:val="00D72E50"/>
    <w:rsid w:val="00D74A32"/>
    <w:rsid w:val="00D75E9C"/>
    <w:rsid w:val="00D77DA6"/>
    <w:rsid w:val="00D81DAE"/>
    <w:rsid w:val="00D82595"/>
    <w:rsid w:val="00D90340"/>
    <w:rsid w:val="00D91469"/>
    <w:rsid w:val="00D9163A"/>
    <w:rsid w:val="00D93118"/>
    <w:rsid w:val="00D93A95"/>
    <w:rsid w:val="00D94527"/>
    <w:rsid w:val="00D958BA"/>
    <w:rsid w:val="00D958E2"/>
    <w:rsid w:val="00D97DAA"/>
    <w:rsid w:val="00DA3D40"/>
    <w:rsid w:val="00DA572B"/>
    <w:rsid w:val="00DB2A12"/>
    <w:rsid w:val="00DB3911"/>
    <w:rsid w:val="00DB5481"/>
    <w:rsid w:val="00DB6FEC"/>
    <w:rsid w:val="00DB702A"/>
    <w:rsid w:val="00DB7CAB"/>
    <w:rsid w:val="00DC0331"/>
    <w:rsid w:val="00DC299F"/>
    <w:rsid w:val="00DC2A20"/>
    <w:rsid w:val="00DC3689"/>
    <w:rsid w:val="00DC38A9"/>
    <w:rsid w:val="00DC59B2"/>
    <w:rsid w:val="00DD0E2F"/>
    <w:rsid w:val="00DD4316"/>
    <w:rsid w:val="00DD5EAA"/>
    <w:rsid w:val="00DE18D6"/>
    <w:rsid w:val="00DE2CA3"/>
    <w:rsid w:val="00DE308D"/>
    <w:rsid w:val="00DE3893"/>
    <w:rsid w:val="00DE43FB"/>
    <w:rsid w:val="00DE5941"/>
    <w:rsid w:val="00DE5B86"/>
    <w:rsid w:val="00DF0DCF"/>
    <w:rsid w:val="00DF4007"/>
    <w:rsid w:val="00DF5ED7"/>
    <w:rsid w:val="00DF609C"/>
    <w:rsid w:val="00DF666E"/>
    <w:rsid w:val="00E00707"/>
    <w:rsid w:val="00E00E2F"/>
    <w:rsid w:val="00E02759"/>
    <w:rsid w:val="00E11C46"/>
    <w:rsid w:val="00E136F7"/>
    <w:rsid w:val="00E16A34"/>
    <w:rsid w:val="00E17E99"/>
    <w:rsid w:val="00E2063C"/>
    <w:rsid w:val="00E23774"/>
    <w:rsid w:val="00E31314"/>
    <w:rsid w:val="00E321D8"/>
    <w:rsid w:val="00E35B7B"/>
    <w:rsid w:val="00E37FA6"/>
    <w:rsid w:val="00E43716"/>
    <w:rsid w:val="00E44BE5"/>
    <w:rsid w:val="00E47646"/>
    <w:rsid w:val="00E5468C"/>
    <w:rsid w:val="00E55758"/>
    <w:rsid w:val="00E56EE0"/>
    <w:rsid w:val="00E62765"/>
    <w:rsid w:val="00E62A7C"/>
    <w:rsid w:val="00E71147"/>
    <w:rsid w:val="00E71FFF"/>
    <w:rsid w:val="00E7251D"/>
    <w:rsid w:val="00E727FE"/>
    <w:rsid w:val="00E749D3"/>
    <w:rsid w:val="00E76931"/>
    <w:rsid w:val="00E941A5"/>
    <w:rsid w:val="00E94B9F"/>
    <w:rsid w:val="00E959B9"/>
    <w:rsid w:val="00EA3A1E"/>
    <w:rsid w:val="00EA3C66"/>
    <w:rsid w:val="00EA42E3"/>
    <w:rsid w:val="00EA59EB"/>
    <w:rsid w:val="00EA653C"/>
    <w:rsid w:val="00EB0E26"/>
    <w:rsid w:val="00EB15C6"/>
    <w:rsid w:val="00EB2044"/>
    <w:rsid w:val="00EB53D3"/>
    <w:rsid w:val="00EB646E"/>
    <w:rsid w:val="00EC0239"/>
    <w:rsid w:val="00EC026F"/>
    <w:rsid w:val="00EC057D"/>
    <w:rsid w:val="00EC31BA"/>
    <w:rsid w:val="00EC40AE"/>
    <w:rsid w:val="00EC7E1D"/>
    <w:rsid w:val="00ED0E85"/>
    <w:rsid w:val="00ED542B"/>
    <w:rsid w:val="00ED657C"/>
    <w:rsid w:val="00ED682A"/>
    <w:rsid w:val="00EE141D"/>
    <w:rsid w:val="00EE5117"/>
    <w:rsid w:val="00EE52F1"/>
    <w:rsid w:val="00EE57AB"/>
    <w:rsid w:val="00EE609C"/>
    <w:rsid w:val="00EE636C"/>
    <w:rsid w:val="00EF14EE"/>
    <w:rsid w:val="00EF2E63"/>
    <w:rsid w:val="00EF3428"/>
    <w:rsid w:val="00EF451C"/>
    <w:rsid w:val="00EF53F1"/>
    <w:rsid w:val="00EF565A"/>
    <w:rsid w:val="00EF6FC3"/>
    <w:rsid w:val="00F03AA0"/>
    <w:rsid w:val="00F05DC8"/>
    <w:rsid w:val="00F06B6D"/>
    <w:rsid w:val="00F07779"/>
    <w:rsid w:val="00F10803"/>
    <w:rsid w:val="00F111BC"/>
    <w:rsid w:val="00F138CF"/>
    <w:rsid w:val="00F13B73"/>
    <w:rsid w:val="00F15300"/>
    <w:rsid w:val="00F1593A"/>
    <w:rsid w:val="00F15FA9"/>
    <w:rsid w:val="00F20EA5"/>
    <w:rsid w:val="00F2177F"/>
    <w:rsid w:val="00F23D67"/>
    <w:rsid w:val="00F24044"/>
    <w:rsid w:val="00F24265"/>
    <w:rsid w:val="00F26DA6"/>
    <w:rsid w:val="00F47668"/>
    <w:rsid w:val="00F47A50"/>
    <w:rsid w:val="00F50F7B"/>
    <w:rsid w:val="00F51EFD"/>
    <w:rsid w:val="00F543E8"/>
    <w:rsid w:val="00F55D80"/>
    <w:rsid w:val="00F57BF3"/>
    <w:rsid w:val="00F618E3"/>
    <w:rsid w:val="00F6482A"/>
    <w:rsid w:val="00F70907"/>
    <w:rsid w:val="00F71283"/>
    <w:rsid w:val="00F751E9"/>
    <w:rsid w:val="00F75C43"/>
    <w:rsid w:val="00F77947"/>
    <w:rsid w:val="00F80F35"/>
    <w:rsid w:val="00F8269D"/>
    <w:rsid w:val="00F82A7E"/>
    <w:rsid w:val="00F85566"/>
    <w:rsid w:val="00F86AC6"/>
    <w:rsid w:val="00F87351"/>
    <w:rsid w:val="00F87A25"/>
    <w:rsid w:val="00F87AFD"/>
    <w:rsid w:val="00F9009D"/>
    <w:rsid w:val="00F9248C"/>
    <w:rsid w:val="00F92E11"/>
    <w:rsid w:val="00F93BB1"/>
    <w:rsid w:val="00F95B14"/>
    <w:rsid w:val="00F9710D"/>
    <w:rsid w:val="00F9781B"/>
    <w:rsid w:val="00FA033C"/>
    <w:rsid w:val="00FA1811"/>
    <w:rsid w:val="00FA1FBC"/>
    <w:rsid w:val="00FA47E1"/>
    <w:rsid w:val="00FA5392"/>
    <w:rsid w:val="00FA5E1A"/>
    <w:rsid w:val="00FA722D"/>
    <w:rsid w:val="00FB0DDA"/>
    <w:rsid w:val="00FB1AFF"/>
    <w:rsid w:val="00FB20C4"/>
    <w:rsid w:val="00FB3E98"/>
    <w:rsid w:val="00FB6386"/>
    <w:rsid w:val="00FB7386"/>
    <w:rsid w:val="00FB7C83"/>
    <w:rsid w:val="00FC0A32"/>
    <w:rsid w:val="00FC0E3E"/>
    <w:rsid w:val="00FC1AC7"/>
    <w:rsid w:val="00FC2A24"/>
    <w:rsid w:val="00FC734D"/>
    <w:rsid w:val="00FC735A"/>
    <w:rsid w:val="00FF2C5E"/>
    <w:rsid w:val="00FF2EBC"/>
    <w:rsid w:val="00FF2FA1"/>
    <w:rsid w:val="00FF4371"/>
    <w:rsid w:val="00FF53DA"/>
    <w:rsid w:val="00FF68F8"/>
    <w:rsid w:val="00FF7372"/>
    <w:rsid w:val="10B325E8"/>
    <w:rsid w:val="18A74AF8"/>
    <w:rsid w:val="1C586503"/>
    <w:rsid w:val="1D697E7C"/>
    <w:rsid w:val="1FC056FE"/>
    <w:rsid w:val="31C239E3"/>
    <w:rsid w:val="35E2013B"/>
    <w:rsid w:val="3FBC2FFF"/>
    <w:rsid w:val="4A82560D"/>
    <w:rsid w:val="51230BA3"/>
    <w:rsid w:val="5C106F3F"/>
    <w:rsid w:val="5C974816"/>
    <w:rsid w:val="60777DAB"/>
    <w:rsid w:val="682F648B"/>
    <w:rsid w:val="6B9676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TW"/>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iPriority="0" w:name="index 7"/>
    <w:lsdException w:uiPriority="0" w:name="index 8"/>
    <w:lsdException w:uiPriority="0" w:name="index 9"/>
    <w:lsdException w:unhideWhenUsed="0" w:uiPriority="39" w:semiHidden="0" w:name="toc 1"/>
    <w:lsdException w:qFormat="1"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nhideWhenUsed="0" w:uiPriority="0" w:semiHidden="0" w:name="List Number 2"/>
    <w:lsdException w:uiPriority="0" w:name="List Number 3"/>
    <w:lsdException w:uiPriority="0" w:name="List Number 4"/>
    <w:lsdException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PMingLiU" w:cs="Times New Roman"/>
      <w:kern w:val="2"/>
      <w:sz w:val="21"/>
      <w:szCs w:val="24"/>
      <w:lang w:val="en-US" w:eastAsia="zh-CN" w:bidi="ar-SA"/>
    </w:rPr>
  </w:style>
  <w:style w:type="paragraph" w:styleId="2">
    <w:name w:val="heading 1"/>
    <w:basedOn w:val="1"/>
    <w:next w:val="1"/>
    <w:link w:val="25"/>
    <w:qFormat/>
    <w:uiPriority w:val="0"/>
    <w:pPr>
      <w:keepNext/>
      <w:spacing w:before="180" w:after="180" w:line="720" w:lineRule="auto"/>
      <w:outlineLvl w:val="0"/>
    </w:pPr>
    <w:rPr>
      <w:rFonts w:ascii="Calibri" w:hAnsi="Calibri"/>
      <w:b/>
      <w:bCs/>
      <w:kern w:val="52"/>
      <w:sz w:val="52"/>
      <w:szCs w:val="52"/>
    </w:rPr>
  </w:style>
  <w:style w:type="paragraph" w:styleId="3">
    <w:name w:val="heading 2"/>
    <w:basedOn w:val="1"/>
    <w:next w:val="1"/>
    <w:link w:val="29"/>
    <w:qFormat/>
    <w:uiPriority w:val="9"/>
    <w:pPr>
      <w:widowControl/>
      <w:spacing w:before="100" w:beforeAutospacing="1" w:after="100" w:afterAutospacing="1"/>
      <w:jc w:val="left"/>
      <w:outlineLvl w:val="1"/>
    </w:pPr>
    <w:rPr>
      <w:rFonts w:ascii="Times" w:hAnsi="Times"/>
      <w:b/>
      <w:bCs/>
      <w:kern w:val="0"/>
      <w:sz w:val="36"/>
      <w:szCs w:val="36"/>
      <w:lang w:eastAsia="zh-TW"/>
    </w:rPr>
  </w:style>
  <w:style w:type="character" w:default="1" w:styleId="22">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4">
    <w:name w:val="toc 7"/>
    <w:basedOn w:val="1"/>
    <w:next w:val="1"/>
    <w:qFormat/>
    <w:uiPriority w:val="0"/>
    <w:pPr>
      <w:ind w:left="1260"/>
      <w:jc w:val="left"/>
    </w:pPr>
    <w:rPr>
      <w:rFonts w:ascii="Cambria" w:hAnsi="Cambria"/>
      <w:sz w:val="18"/>
      <w:szCs w:val="18"/>
    </w:rPr>
  </w:style>
  <w:style w:type="paragraph" w:styleId="5">
    <w:name w:val="Normal Indent"/>
    <w:basedOn w:val="1"/>
    <w:uiPriority w:val="0"/>
    <w:pPr>
      <w:widowControl/>
      <w:overflowPunct w:val="0"/>
      <w:autoSpaceDE w:val="0"/>
      <w:autoSpaceDN w:val="0"/>
      <w:adjustRightInd w:val="0"/>
      <w:ind w:left="480"/>
      <w:jc w:val="left"/>
      <w:textAlignment w:val="baseline"/>
    </w:pPr>
    <w:rPr>
      <w:kern w:val="0"/>
      <w:sz w:val="20"/>
      <w:szCs w:val="20"/>
      <w:lang w:eastAsia="zh-TW"/>
    </w:rPr>
  </w:style>
  <w:style w:type="paragraph" w:styleId="6">
    <w:name w:val="Document Map"/>
    <w:basedOn w:val="1"/>
    <w:link w:val="28"/>
    <w:qFormat/>
    <w:uiPriority w:val="0"/>
    <w:rPr>
      <w:rFonts w:ascii="Lucida Grande" w:hAnsi="Lucida Grande" w:cs="Lucida Grande"/>
      <w:sz w:val="24"/>
    </w:rPr>
  </w:style>
  <w:style w:type="paragraph" w:styleId="7">
    <w:name w:val="Body Text"/>
    <w:basedOn w:val="1"/>
    <w:link w:val="26"/>
    <w:qFormat/>
    <w:uiPriority w:val="0"/>
    <w:rPr>
      <w:sz w:val="28"/>
      <w:szCs w:val="20"/>
    </w:rPr>
  </w:style>
  <w:style w:type="paragraph" w:styleId="8">
    <w:name w:val="toc 5"/>
    <w:basedOn w:val="1"/>
    <w:next w:val="1"/>
    <w:qFormat/>
    <w:uiPriority w:val="0"/>
    <w:pPr>
      <w:ind w:left="840"/>
      <w:jc w:val="left"/>
    </w:pPr>
    <w:rPr>
      <w:rFonts w:ascii="Cambria" w:hAnsi="Cambria"/>
      <w:sz w:val="18"/>
      <w:szCs w:val="18"/>
    </w:rPr>
  </w:style>
  <w:style w:type="paragraph" w:styleId="9">
    <w:name w:val="toc 3"/>
    <w:basedOn w:val="1"/>
    <w:next w:val="1"/>
    <w:uiPriority w:val="0"/>
    <w:pPr>
      <w:ind w:left="420"/>
      <w:jc w:val="left"/>
    </w:pPr>
    <w:rPr>
      <w:rFonts w:ascii="Cambria" w:hAnsi="Cambria"/>
      <w:i/>
      <w:sz w:val="22"/>
      <w:szCs w:val="22"/>
    </w:rPr>
  </w:style>
  <w:style w:type="paragraph" w:styleId="10">
    <w:name w:val="toc 8"/>
    <w:basedOn w:val="1"/>
    <w:next w:val="1"/>
    <w:qFormat/>
    <w:uiPriority w:val="0"/>
    <w:pPr>
      <w:ind w:left="1470"/>
      <w:jc w:val="left"/>
    </w:pPr>
    <w:rPr>
      <w:rFonts w:ascii="Cambria" w:hAnsi="Cambria"/>
      <w:sz w:val="18"/>
      <w:szCs w:val="18"/>
    </w:rPr>
  </w:style>
  <w:style w:type="paragraph" w:styleId="11">
    <w:name w:val="Balloon Text"/>
    <w:basedOn w:val="1"/>
    <w:semiHidden/>
    <w:uiPriority w:val="0"/>
    <w:rPr>
      <w:rFonts w:ascii="Arial" w:hAnsi="Arial"/>
      <w:sz w:val="18"/>
      <w:szCs w:val="18"/>
    </w:rPr>
  </w:style>
  <w:style w:type="paragraph" w:styleId="12">
    <w:name w:val="footer"/>
    <w:basedOn w:val="1"/>
    <w:uiPriority w:val="0"/>
    <w:pPr>
      <w:tabs>
        <w:tab w:val="center" w:pos="4153"/>
        <w:tab w:val="right" w:pos="8306"/>
      </w:tabs>
      <w:snapToGrid w:val="0"/>
      <w:jc w:val="left"/>
    </w:pPr>
    <w:rPr>
      <w:sz w:val="18"/>
      <w:szCs w:val="20"/>
    </w:rPr>
  </w:style>
  <w:style w:type="paragraph" w:styleId="13">
    <w:name w:val="header"/>
    <w:basedOn w:val="1"/>
    <w:qFormat/>
    <w:uiPriority w:val="0"/>
    <w:pPr>
      <w:tabs>
        <w:tab w:val="center" w:pos="4153"/>
        <w:tab w:val="right" w:pos="8306"/>
      </w:tabs>
      <w:snapToGrid w:val="0"/>
    </w:pPr>
    <w:rPr>
      <w:sz w:val="20"/>
      <w:szCs w:val="20"/>
    </w:rPr>
  </w:style>
  <w:style w:type="paragraph" w:styleId="14">
    <w:name w:val="toc 1"/>
    <w:basedOn w:val="1"/>
    <w:next w:val="1"/>
    <w:uiPriority w:val="39"/>
    <w:pPr>
      <w:tabs>
        <w:tab w:val="right" w:leader="dot" w:pos="9060"/>
      </w:tabs>
      <w:spacing w:before="120"/>
      <w:ind w:firstLine="565" w:firstLineChars="145"/>
      <w:jc w:val="left"/>
    </w:pPr>
    <w:rPr>
      <w:rFonts w:ascii="Cambria" w:hAnsi="Cambria"/>
      <w:b/>
      <w:caps/>
      <w:sz w:val="22"/>
      <w:szCs w:val="22"/>
    </w:rPr>
  </w:style>
  <w:style w:type="paragraph" w:styleId="15">
    <w:name w:val="toc 4"/>
    <w:basedOn w:val="1"/>
    <w:next w:val="1"/>
    <w:qFormat/>
    <w:uiPriority w:val="0"/>
    <w:pPr>
      <w:ind w:left="630"/>
      <w:jc w:val="left"/>
    </w:pPr>
    <w:rPr>
      <w:rFonts w:ascii="Cambria" w:hAnsi="Cambria"/>
      <w:sz w:val="18"/>
      <w:szCs w:val="18"/>
    </w:rPr>
  </w:style>
  <w:style w:type="paragraph" w:styleId="16">
    <w:name w:val="toc 6"/>
    <w:basedOn w:val="1"/>
    <w:next w:val="1"/>
    <w:qFormat/>
    <w:uiPriority w:val="0"/>
    <w:pPr>
      <w:ind w:left="1050"/>
      <w:jc w:val="left"/>
    </w:pPr>
    <w:rPr>
      <w:rFonts w:ascii="Cambria" w:hAnsi="Cambria"/>
      <w:sz w:val="18"/>
      <w:szCs w:val="18"/>
    </w:rPr>
  </w:style>
  <w:style w:type="paragraph" w:styleId="17">
    <w:name w:val="toc 2"/>
    <w:basedOn w:val="1"/>
    <w:next w:val="1"/>
    <w:qFormat/>
    <w:uiPriority w:val="0"/>
    <w:pPr>
      <w:ind w:left="210"/>
      <w:jc w:val="left"/>
    </w:pPr>
    <w:rPr>
      <w:rFonts w:ascii="Cambria" w:hAnsi="Cambria"/>
      <w:smallCaps/>
      <w:sz w:val="22"/>
      <w:szCs w:val="22"/>
    </w:rPr>
  </w:style>
  <w:style w:type="paragraph" w:styleId="18">
    <w:name w:val="toc 9"/>
    <w:basedOn w:val="1"/>
    <w:next w:val="1"/>
    <w:qFormat/>
    <w:uiPriority w:val="0"/>
    <w:pPr>
      <w:ind w:left="1680"/>
      <w:jc w:val="left"/>
    </w:pPr>
    <w:rPr>
      <w:rFonts w:ascii="Cambria" w:hAnsi="Cambria"/>
      <w:sz w:val="18"/>
      <w:szCs w:val="18"/>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1">
    <w:name w:val="Light Shading Accent 1"/>
    <w:basedOn w:val="19"/>
    <w:qFormat/>
    <w:uiPriority w:val="60"/>
    <w:rPr>
      <w:rFonts w:ascii="Cambria" w:hAnsi="Cambria"/>
      <w:color w:val="365F91"/>
      <w:sz w:val="22"/>
      <w:szCs w:val="22"/>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23">
    <w:name w:val="page number"/>
    <w:basedOn w:val="22"/>
    <w:qFormat/>
    <w:uiPriority w:val="0"/>
  </w:style>
  <w:style w:type="paragraph" w:styleId="24">
    <w:name w:val="List Paragraph"/>
    <w:basedOn w:val="1"/>
    <w:qFormat/>
    <w:uiPriority w:val="34"/>
    <w:pPr>
      <w:ind w:firstLine="420" w:firstLineChars="200"/>
    </w:pPr>
    <w:rPr>
      <w:rFonts w:ascii="Calibri" w:hAnsi="Calibri"/>
      <w:szCs w:val="22"/>
    </w:rPr>
  </w:style>
  <w:style w:type="character" w:customStyle="1" w:styleId="25">
    <w:name w:val="標題 1 Char"/>
    <w:link w:val="2"/>
    <w:qFormat/>
    <w:uiPriority w:val="0"/>
    <w:rPr>
      <w:rFonts w:ascii="Calibri" w:hAnsi="Calibri" w:eastAsia="PMingLiU" w:cs="Times New Roman"/>
      <w:b/>
      <w:bCs/>
      <w:kern w:val="52"/>
      <w:sz w:val="52"/>
      <w:szCs w:val="52"/>
      <w:lang w:eastAsia="zh-CN"/>
    </w:rPr>
  </w:style>
  <w:style w:type="character" w:customStyle="1" w:styleId="26">
    <w:name w:val="本文 Char"/>
    <w:link w:val="7"/>
    <w:qFormat/>
    <w:uiPriority w:val="0"/>
    <w:rPr>
      <w:kern w:val="2"/>
      <w:sz w:val="28"/>
      <w:lang w:eastAsia="zh-CN"/>
    </w:rPr>
  </w:style>
  <w:style w:type="paragraph" w:customStyle="1" w:styleId="27">
    <w:name w:val="Revision"/>
    <w:hidden/>
    <w:semiHidden/>
    <w:qFormat/>
    <w:uiPriority w:val="99"/>
    <w:rPr>
      <w:rFonts w:ascii="Times New Roman" w:hAnsi="Times New Roman" w:eastAsia="PMingLiU" w:cs="Times New Roman"/>
      <w:kern w:val="2"/>
      <w:sz w:val="21"/>
      <w:szCs w:val="24"/>
      <w:lang w:val="en-US" w:eastAsia="zh-CN" w:bidi="ar-SA"/>
    </w:rPr>
  </w:style>
  <w:style w:type="character" w:customStyle="1" w:styleId="28">
    <w:name w:val="文件引導模式 Char"/>
    <w:link w:val="6"/>
    <w:qFormat/>
    <w:uiPriority w:val="0"/>
    <w:rPr>
      <w:rFonts w:ascii="Lucida Grande" w:hAnsi="Lucida Grande" w:cs="Lucida Grande"/>
      <w:kern w:val="2"/>
      <w:sz w:val="24"/>
      <w:szCs w:val="24"/>
      <w:lang w:eastAsia="zh-CN"/>
    </w:rPr>
  </w:style>
  <w:style w:type="character" w:customStyle="1" w:styleId="29">
    <w:name w:val="標題 2 Char"/>
    <w:link w:val="3"/>
    <w:qFormat/>
    <w:uiPriority w:val="9"/>
    <w:rPr>
      <w:rFonts w:ascii="Times" w:hAnsi="Times"/>
      <w:b/>
      <w:bCs/>
      <w:sz w:val="36"/>
      <w:szCs w:val="3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1089B4-E13A-C64F-BEE1-5CEBD00D6083}">
  <ds:schemaRefs/>
</ds:datastoreItem>
</file>

<file path=docProps/app.xml><?xml version="1.0" encoding="utf-8"?>
<Properties xmlns="http://schemas.openxmlformats.org/officeDocument/2006/extended-properties" xmlns:vt="http://schemas.openxmlformats.org/officeDocument/2006/docPropsVTypes">
  <Template>Normal.dotm</Template>
  <Company>nsfc</Company>
  <Pages>12</Pages>
  <Words>1902</Words>
  <Characters>1960</Characters>
  <Lines>20</Lines>
  <Paragraphs>5</Paragraphs>
  <TotalTime>50</TotalTime>
  <ScaleCrop>false</ScaleCrop>
  <LinksUpToDate>false</LinksUpToDate>
  <CharactersWithSpaces>2004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2018-10-12T07:05:00Z</dcterms:created>
  <dc:creator>wangy</dc:creator>
  <cp:lastModifiedBy>MYPC</cp:lastModifiedBy>
  <cp:lastPrinted>2017-09-14T07:40:00Z</cp:lastPrinted>
  <dcterms:modified xsi:type="dcterms:W3CDTF">2020-02-09T04:36:28Z</dcterms:modified>
  <dc:title>项目类别</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