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D5BA4" w14:textId="77777777" w:rsidR="00635E7E" w:rsidRDefault="00635E7E">
      <w:pPr>
        <w:jc w:val="center"/>
        <w:rPr>
          <w:b/>
          <w:bCs/>
          <w:sz w:val="52"/>
          <w:szCs w:val="52"/>
          <w:lang w:eastAsia="zh-TW"/>
        </w:rPr>
      </w:pPr>
    </w:p>
    <w:p w14:paraId="3DD1858F" w14:textId="77777777" w:rsidR="00635E7E" w:rsidRDefault="00D06BE5">
      <w:pPr>
        <w:jc w:val="center"/>
        <w:rPr>
          <w:b/>
          <w:bCs/>
          <w:sz w:val="52"/>
          <w:szCs w:val="52"/>
          <w:lang w:eastAsia="zh-TW"/>
        </w:rPr>
      </w:pPr>
      <w:r>
        <w:rPr>
          <w:rFonts w:hint="eastAsia"/>
          <w:b/>
          <w:bCs/>
          <w:sz w:val="52"/>
          <w:szCs w:val="52"/>
          <w:lang w:eastAsia="zh-TW"/>
        </w:rPr>
        <w:t>高等院校博士後專項資助計劃</w:t>
      </w:r>
    </w:p>
    <w:tbl>
      <w:tblPr>
        <w:tblpPr w:leftFromText="180" w:rightFromText="180" w:vertAnchor="page" w:horzAnchor="page" w:tblpX="1787" w:tblpY="54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2268"/>
        <w:gridCol w:w="1134"/>
        <w:gridCol w:w="2268"/>
      </w:tblGrid>
      <w:tr w:rsidR="00635E7E" w14:paraId="57077A6D" w14:textId="6364070A">
        <w:trPr>
          <w:trHeight w:val="737"/>
        </w:trPr>
        <w:tc>
          <w:tcPr>
            <w:tcW w:w="2660" w:type="dxa"/>
            <w:shd w:val="clear" w:color="auto" w:fill="E6E6E6"/>
            <w:vAlign w:val="center"/>
          </w:tcPr>
          <w:p w14:paraId="29FD96C4" w14:textId="478960A1" w:rsidR="00635E7E" w:rsidRDefault="00D06BE5">
            <w:pPr>
              <w:spacing w:line="300" w:lineRule="exact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執行年度</w:t>
            </w:r>
          </w:p>
        </w:tc>
        <w:tc>
          <w:tcPr>
            <w:tcW w:w="6804" w:type="dxa"/>
            <w:gridSpan w:val="4"/>
            <w:vAlign w:val="center"/>
          </w:tcPr>
          <w:p w14:paraId="008DB28D" w14:textId="41729251" w:rsidR="00635E7E" w:rsidRDefault="00D06BE5">
            <w:pPr>
              <w:jc w:val="center"/>
              <w:rPr>
                <w:lang w:eastAsia="zh-TW"/>
              </w:rPr>
            </w:pPr>
            <w:r>
              <w:rPr>
                <w:rFonts w:ascii="Cambria" w:eastAsia="PMingLiU" w:hAnsi="Cambria" w:hint="eastAsia"/>
                <w:b/>
                <w:bCs/>
                <w:lang w:eastAsia="zh-TW"/>
              </w:rPr>
              <w:t>□</w:t>
            </w:r>
            <w:r>
              <w:rPr>
                <w:rFonts w:ascii="Cambria" w:eastAsia="PMingLiU" w:hAnsi="Cambria" w:hint="eastAsia"/>
                <w:b/>
                <w:bCs/>
                <w:lang w:eastAsia="zh-TW"/>
              </w:rPr>
              <w:t xml:space="preserve"> </w:t>
            </w:r>
            <w:r>
              <w:rPr>
                <w:rFonts w:ascii="Cambria" w:eastAsia="PMingLiU" w:hAnsi="Cambria"/>
                <w:b/>
                <w:bCs/>
                <w:lang w:eastAsia="zh-TW"/>
              </w:rPr>
              <w:t>第一年度</w:t>
            </w:r>
            <w:r>
              <w:rPr>
                <w:rFonts w:ascii="Cambria" w:eastAsia="PMingLiU" w:hAnsi="Cambria" w:hint="eastAsia"/>
                <w:b/>
                <w:bCs/>
                <w:lang w:eastAsia="zh-TW"/>
              </w:rPr>
              <w:t xml:space="preserve">          </w:t>
            </w:r>
            <w:r>
              <w:rPr>
                <w:rFonts w:ascii="Cambria" w:eastAsia="PMingLiU" w:hAnsi="Cambria" w:hint="eastAsia"/>
                <w:b/>
                <w:bCs/>
                <w:lang w:eastAsia="zh-TW"/>
              </w:rPr>
              <w:t>□</w:t>
            </w:r>
            <w:r>
              <w:rPr>
                <w:rFonts w:ascii="Cambria" w:eastAsia="PMingLiU" w:hAnsi="Cambria" w:hint="eastAsia"/>
                <w:b/>
                <w:bCs/>
                <w:lang w:eastAsia="zh-TW"/>
              </w:rPr>
              <w:t xml:space="preserve"> </w:t>
            </w:r>
            <w:r>
              <w:rPr>
                <w:rFonts w:ascii="Cambria" w:eastAsia="PMingLiU" w:hAnsi="Cambria"/>
                <w:b/>
                <w:bCs/>
                <w:lang w:eastAsia="zh-TW"/>
              </w:rPr>
              <w:t>第二年度</w:t>
            </w:r>
          </w:p>
        </w:tc>
      </w:tr>
      <w:tr w:rsidR="00635E7E" w14:paraId="7B917DC0" w14:textId="77777777">
        <w:trPr>
          <w:trHeight w:val="737"/>
        </w:trPr>
        <w:tc>
          <w:tcPr>
            <w:tcW w:w="2660" w:type="dxa"/>
            <w:shd w:val="clear" w:color="auto" w:fill="E6E6E6"/>
            <w:vAlign w:val="center"/>
          </w:tcPr>
          <w:p w14:paraId="54F09212" w14:textId="77777777" w:rsidR="00635E7E" w:rsidRDefault="00D06BE5">
            <w:pPr>
              <w:spacing w:line="300" w:lineRule="exact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檔案編號</w:t>
            </w:r>
          </w:p>
        </w:tc>
        <w:tc>
          <w:tcPr>
            <w:tcW w:w="6804" w:type="dxa"/>
            <w:gridSpan w:val="4"/>
            <w:vAlign w:val="center"/>
          </w:tcPr>
          <w:p w14:paraId="2C20A61D" w14:textId="77777777" w:rsidR="00635E7E" w:rsidRDefault="00635E7E">
            <w:pPr>
              <w:rPr>
                <w:lang w:eastAsia="zh-TW"/>
              </w:rPr>
            </w:pPr>
          </w:p>
        </w:tc>
      </w:tr>
      <w:tr w:rsidR="00635E7E" w14:paraId="4803A640" w14:textId="77777777">
        <w:trPr>
          <w:trHeight w:val="737"/>
        </w:trPr>
        <w:tc>
          <w:tcPr>
            <w:tcW w:w="2660" w:type="dxa"/>
            <w:shd w:val="clear" w:color="auto" w:fill="E6E6E6"/>
            <w:vAlign w:val="center"/>
          </w:tcPr>
          <w:p w14:paraId="17921913" w14:textId="77777777" w:rsidR="00635E7E" w:rsidRDefault="00D06BE5">
            <w:pPr>
              <w:spacing w:line="300" w:lineRule="exact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申請實體（中文）</w:t>
            </w:r>
          </w:p>
        </w:tc>
        <w:tc>
          <w:tcPr>
            <w:tcW w:w="6804" w:type="dxa"/>
            <w:gridSpan w:val="4"/>
            <w:vAlign w:val="center"/>
          </w:tcPr>
          <w:p w14:paraId="5AD8BE26" w14:textId="77777777" w:rsidR="00635E7E" w:rsidRDefault="00635E7E">
            <w:pPr>
              <w:rPr>
                <w:lang w:eastAsia="zh-TW"/>
              </w:rPr>
            </w:pPr>
          </w:p>
        </w:tc>
      </w:tr>
      <w:tr w:rsidR="00635E7E" w14:paraId="5A012395" w14:textId="77777777">
        <w:trPr>
          <w:trHeight w:val="737"/>
        </w:trPr>
        <w:tc>
          <w:tcPr>
            <w:tcW w:w="2660" w:type="dxa"/>
            <w:shd w:val="clear" w:color="auto" w:fill="E6E6E6"/>
            <w:vAlign w:val="center"/>
          </w:tcPr>
          <w:p w14:paraId="4F0DB50C" w14:textId="77777777" w:rsidR="00635E7E" w:rsidRDefault="00D06BE5">
            <w:pPr>
              <w:spacing w:line="300" w:lineRule="exact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申請實體（葡文</w:t>
            </w:r>
            <w:r>
              <w:rPr>
                <w:b/>
                <w:lang w:eastAsia="zh-TW"/>
              </w:rPr>
              <w:t>/</w:t>
            </w:r>
            <w:r>
              <w:rPr>
                <w:b/>
                <w:lang w:eastAsia="zh-TW"/>
              </w:rPr>
              <w:t>英文）</w:t>
            </w:r>
          </w:p>
        </w:tc>
        <w:tc>
          <w:tcPr>
            <w:tcW w:w="6804" w:type="dxa"/>
            <w:gridSpan w:val="4"/>
            <w:vAlign w:val="center"/>
          </w:tcPr>
          <w:p w14:paraId="5BE7785B" w14:textId="77777777" w:rsidR="00635E7E" w:rsidRDefault="00635E7E">
            <w:pPr>
              <w:rPr>
                <w:lang w:eastAsia="zh-TW"/>
              </w:rPr>
            </w:pPr>
          </w:p>
        </w:tc>
      </w:tr>
      <w:tr w:rsidR="00635E7E" w14:paraId="7885BBE8" w14:textId="77777777">
        <w:trPr>
          <w:trHeight w:val="737"/>
        </w:trPr>
        <w:tc>
          <w:tcPr>
            <w:tcW w:w="2660" w:type="dxa"/>
            <w:shd w:val="clear" w:color="auto" w:fill="E6E6E6"/>
            <w:vAlign w:val="center"/>
          </w:tcPr>
          <w:p w14:paraId="78BEF3E0" w14:textId="77777777" w:rsidR="00635E7E" w:rsidRDefault="00D06BE5">
            <w:pPr>
              <w:rPr>
                <w:b/>
                <w:lang w:eastAsia="zh-TW"/>
              </w:rPr>
            </w:pPr>
            <w:r>
              <w:rPr>
                <w:b/>
                <w:bCs/>
                <w:lang w:eastAsia="zh-TW"/>
              </w:rPr>
              <w:t>機構負責人</w:t>
            </w:r>
          </w:p>
        </w:tc>
        <w:tc>
          <w:tcPr>
            <w:tcW w:w="6804" w:type="dxa"/>
            <w:gridSpan w:val="4"/>
            <w:vAlign w:val="center"/>
          </w:tcPr>
          <w:p w14:paraId="509ED607" w14:textId="77777777" w:rsidR="00635E7E" w:rsidRDefault="00635E7E">
            <w:pPr>
              <w:rPr>
                <w:lang w:eastAsia="zh-TW"/>
              </w:rPr>
            </w:pPr>
          </w:p>
        </w:tc>
      </w:tr>
      <w:tr w:rsidR="00635E7E" w14:paraId="3996612F" w14:textId="77777777">
        <w:trPr>
          <w:trHeight w:val="737"/>
        </w:trPr>
        <w:tc>
          <w:tcPr>
            <w:tcW w:w="2660" w:type="dxa"/>
            <w:shd w:val="clear" w:color="auto" w:fill="E6E6E6"/>
            <w:vAlign w:val="center"/>
          </w:tcPr>
          <w:p w14:paraId="3D86ACAA" w14:textId="77777777" w:rsidR="00635E7E" w:rsidRDefault="00D06BE5">
            <w:pPr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資助總金額</w:t>
            </w:r>
          </w:p>
        </w:tc>
        <w:tc>
          <w:tcPr>
            <w:tcW w:w="6804" w:type="dxa"/>
            <w:gridSpan w:val="4"/>
            <w:vAlign w:val="center"/>
          </w:tcPr>
          <w:p w14:paraId="729AD97C" w14:textId="77777777" w:rsidR="00635E7E" w:rsidRDefault="00D06BE5">
            <w:pPr>
              <w:rPr>
                <w:lang w:eastAsia="zh-TW"/>
              </w:rPr>
            </w:pPr>
            <w:r>
              <w:rPr>
                <w:b/>
                <w:lang w:eastAsia="zh-TW"/>
              </w:rPr>
              <w:t>澳門元</w:t>
            </w:r>
          </w:p>
        </w:tc>
      </w:tr>
      <w:tr w:rsidR="00DF013A" w14:paraId="5F4263FD" w14:textId="77777777">
        <w:trPr>
          <w:trHeight w:val="737"/>
        </w:trPr>
        <w:tc>
          <w:tcPr>
            <w:tcW w:w="2660" w:type="dxa"/>
            <w:shd w:val="clear" w:color="auto" w:fill="E6E6E6"/>
            <w:vAlign w:val="center"/>
          </w:tcPr>
          <w:p w14:paraId="62C62546" w14:textId="522F0A98" w:rsidR="00DF013A" w:rsidRDefault="00DF013A">
            <w:pPr>
              <w:rPr>
                <w:b/>
                <w:lang w:eastAsia="zh-CN"/>
              </w:rPr>
            </w:pPr>
            <w:r>
              <w:rPr>
                <w:b/>
                <w:bCs/>
                <w:lang w:eastAsia="zh-TW"/>
              </w:rPr>
              <w:t>機構</w:t>
            </w:r>
            <w:r>
              <w:rPr>
                <w:rFonts w:hint="eastAsia"/>
                <w:b/>
                <w:bCs/>
                <w:lang w:eastAsia="zh-CN"/>
              </w:rPr>
              <w:t>聯絡人</w:t>
            </w:r>
          </w:p>
        </w:tc>
        <w:tc>
          <w:tcPr>
            <w:tcW w:w="6804" w:type="dxa"/>
            <w:gridSpan w:val="4"/>
            <w:vAlign w:val="center"/>
          </w:tcPr>
          <w:p w14:paraId="6690E231" w14:textId="77777777" w:rsidR="00DF013A" w:rsidRDefault="00DF013A">
            <w:pPr>
              <w:rPr>
                <w:b/>
                <w:lang w:eastAsia="zh-TW"/>
              </w:rPr>
            </w:pPr>
          </w:p>
        </w:tc>
      </w:tr>
      <w:tr w:rsidR="00DF013A" w14:paraId="775EAF02" w14:textId="77777777">
        <w:trPr>
          <w:trHeight w:val="737"/>
        </w:trPr>
        <w:tc>
          <w:tcPr>
            <w:tcW w:w="2660" w:type="dxa"/>
            <w:shd w:val="clear" w:color="auto" w:fill="E6E6E6"/>
            <w:vAlign w:val="center"/>
          </w:tcPr>
          <w:p w14:paraId="52B3BD42" w14:textId="6311E65C" w:rsidR="00DF013A" w:rsidRDefault="00DF013A">
            <w:pPr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t>機構</w:t>
            </w:r>
            <w:r>
              <w:rPr>
                <w:rFonts w:hint="eastAsia"/>
                <w:b/>
                <w:bCs/>
                <w:lang w:eastAsia="zh-CN"/>
              </w:rPr>
              <w:t>聯絡人電郵</w:t>
            </w:r>
          </w:p>
        </w:tc>
        <w:tc>
          <w:tcPr>
            <w:tcW w:w="6804" w:type="dxa"/>
            <w:gridSpan w:val="4"/>
            <w:vAlign w:val="center"/>
          </w:tcPr>
          <w:p w14:paraId="54706850" w14:textId="77777777" w:rsidR="00DF013A" w:rsidRDefault="00DF013A">
            <w:pPr>
              <w:rPr>
                <w:b/>
                <w:lang w:eastAsia="zh-TW"/>
              </w:rPr>
            </w:pPr>
          </w:p>
        </w:tc>
      </w:tr>
      <w:tr w:rsidR="00635E7E" w14:paraId="075B8583" w14:textId="77777777">
        <w:trPr>
          <w:trHeight w:val="737"/>
        </w:trPr>
        <w:tc>
          <w:tcPr>
            <w:tcW w:w="2660" w:type="dxa"/>
            <w:shd w:val="clear" w:color="auto" w:fill="E6E6E6"/>
            <w:vAlign w:val="center"/>
          </w:tcPr>
          <w:p w14:paraId="591B1AB8" w14:textId="77777777" w:rsidR="00635E7E" w:rsidRDefault="00D06BE5">
            <w:pPr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已收取</w:t>
            </w:r>
            <w:r>
              <w:rPr>
                <w:b/>
                <w:lang w:eastAsia="zh-TW"/>
              </w:rPr>
              <w:t>資助金額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7FDCEC17" w14:textId="77777777" w:rsidR="00635E7E" w:rsidRDefault="00D06BE5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第一期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5A3A18" w14:textId="77777777" w:rsidR="00635E7E" w:rsidRDefault="00635E7E">
            <w:pPr>
              <w:rPr>
                <w:b/>
                <w:lang w:eastAsia="zh-TW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14:paraId="7573A1C7" w14:textId="77777777" w:rsidR="00635E7E" w:rsidRDefault="00D06BE5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第二期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2412E" w14:textId="77777777" w:rsidR="00635E7E" w:rsidRDefault="00635E7E">
            <w:pPr>
              <w:rPr>
                <w:b/>
                <w:lang w:eastAsia="zh-TW"/>
              </w:rPr>
            </w:pPr>
          </w:p>
        </w:tc>
      </w:tr>
      <w:tr w:rsidR="00635E7E" w14:paraId="10E908CC" w14:textId="77777777">
        <w:trPr>
          <w:trHeight w:val="737"/>
        </w:trPr>
        <w:tc>
          <w:tcPr>
            <w:tcW w:w="2660" w:type="dxa"/>
            <w:shd w:val="clear" w:color="auto" w:fill="E6E6E6"/>
            <w:vAlign w:val="center"/>
          </w:tcPr>
          <w:p w14:paraId="5D1DB98C" w14:textId="77777777" w:rsidR="00635E7E" w:rsidRDefault="00D06BE5">
            <w:pPr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資助形式</w:t>
            </w:r>
          </w:p>
        </w:tc>
        <w:tc>
          <w:tcPr>
            <w:tcW w:w="6804" w:type="dxa"/>
            <w:gridSpan w:val="4"/>
            <w:vAlign w:val="center"/>
          </w:tcPr>
          <w:p w14:paraId="58640A39" w14:textId="77777777" w:rsidR="00635E7E" w:rsidRDefault="00D06BE5">
            <w:pPr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無償資助</w:t>
            </w:r>
          </w:p>
        </w:tc>
      </w:tr>
    </w:tbl>
    <w:p w14:paraId="570336A6" w14:textId="696833F0" w:rsidR="00635E7E" w:rsidRDefault="00D06BE5">
      <w:pPr>
        <w:jc w:val="center"/>
        <w:rPr>
          <w:b/>
          <w:bCs/>
          <w:sz w:val="52"/>
          <w:szCs w:val="52"/>
          <w:lang w:eastAsia="zh-TW"/>
        </w:rPr>
      </w:pPr>
      <w:r>
        <w:rPr>
          <w:b/>
          <w:bCs/>
          <w:sz w:val="52"/>
          <w:szCs w:val="52"/>
          <w:lang w:eastAsia="zh-TW"/>
        </w:rPr>
        <w:t>年度報告</w:t>
      </w:r>
    </w:p>
    <w:p w14:paraId="31547584" w14:textId="77777777" w:rsidR="00635E7E" w:rsidRDefault="00D06BE5">
      <w:pPr>
        <w:tabs>
          <w:tab w:val="center" w:pos="4535"/>
          <w:tab w:val="right" w:pos="9070"/>
        </w:tabs>
        <w:rPr>
          <w:b/>
          <w:bCs/>
          <w:sz w:val="52"/>
          <w:szCs w:val="52"/>
          <w:lang w:eastAsia="zh-TW"/>
        </w:rPr>
      </w:pPr>
      <w:r>
        <w:rPr>
          <w:b/>
          <w:bCs/>
          <w:sz w:val="52"/>
          <w:szCs w:val="52"/>
          <w:lang w:eastAsia="zh-TW"/>
        </w:rPr>
        <w:tab/>
      </w:r>
    </w:p>
    <w:p w14:paraId="2E8E3811" w14:textId="77777777" w:rsidR="00635E7E" w:rsidRDefault="00635E7E" w:rsidP="00DF013A">
      <w:pPr>
        <w:spacing w:line="360" w:lineRule="auto"/>
        <w:rPr>
          <w:b/>
          <w:sz w:val="28"/>
          <w:szCs w:val="28"/>
          <w:lang w:eastAsia="zh-TW"/>
        </w:rPr>
      </w:pPr>
    </w:p>
    <w:p w14:paraId="2109ABCF" w14:textId="560E46F8" w:rsidR="00635E7E" w:rsidRDefault="00D06BE5">
      <w:pPr>
        <w:spacing w:line="360" w:lineRule="auto"/>
        <w:jc w:val="center"/>
        <w:rPr>
          <w:b/>
          <w:sz w:val="28"/>
          <w:szCs w:val="28"/>
          <w:lang w:eastAsia="zh-TW"/>
        </w:rPr>
      </w:pPr>
      <w:r>
        <w:rPr>
          <w:b/>
          <w:sz w:val="28"/>
          <w:szCs w:val="28"/>
          <w:lang w:eastAsia="zh-TW"/>
        </w:rPr>
        <w:t>填寫日期：</w:t>
      </w:r>
      <w:r>
        <w:rPr>
          <w:b/>
          <w:sz w:val="28"/>
          <w:szCs w:val="28"/>
          <w:lang w:eastAsia="zh-TW"/>
        </w:rPr>
        <w:t xml:space="preserve">      </w:t>
      </w:r>
      <w:r>
        <w:rPr>
          <w:b/>
          <w:sz w:val="28"/>
          <w:szCs w:val="28"/>
          <w:lang w:eastAsia="zh-TW"/>
        </w:rPr>
        <w:t>年</w:t>
      </w:r>
      <w:r>
        <w:rPr>
          <w:b/>
          <w:sz w:val="28"/>
          <w:szCs w:val="28"/>
          <w:lang w:eastAsia="zh-TW"/>
        </w:rPr>
        <w:t xml:space="preserve">    </w:t>
      </w:r>
      <w:r>
        <w:rPr>
          <w:b/>
          <w:sz w:val="28"/>
          <w:szCs w:val="28"/>
          <w:lang w:eastAsia="zh-TW"/>
        </w:rPr>
        <w:t>月</w:t>
      </w:r>
      <w:r>
        <w:rPr>
          <w:b/>
          <w:sz w:val="28"/>
          <w:szCs w:val="28"/>
          <w:lang w:eastAsia="zh-TW"/>
        </w:rPr>
        <w:t xml:space="preserve">    </w:t>
      </w:r>
      <w:r>
        <w:rPr>
          <w:b/>
          <w:sz w:val="28"/>
          <w:szCs w:val="28"/>
          <w:lang w:eastAsia="zh-TW"/>
        </w:rPr>
        <w:t>日</w:t>
      </w:r>
    </w:p>
    <w:p w14:paraId="7CC581AA" w14:textId="400C5457" w:rsidR="00C22085" w:rsidRDefault="00C22085">
      <w:pPr>
        <w:spacing w:line="360" w:lineRule="auto"/>
        <w:jc w:val="center"/>
        <w:rPr>
          <w:b/>
          <w:sz w:val="28"/>
          <w:szCs w:val="28"/>
          <w:lang w:eastAsia="zh-TW"/>
        </w:rPr>
      </w:pPr>
    </w:p>
    <w:p w14:paraId="340C5191" w14:textId="77777777" w:rsidR="00C22085" w:rsidRDefault="00C22085">
      <w:pPr>
        <w:spacing w:line="360" w:lineRule="auto"/>
        <w:jc w:val="center"/>
        <w:rPr>
          <w:b/>
          <w:sz w:val="28"/>
          <w:szCs w:val="28"/>
          <w:lang w:eastAsia="zh-CN"/>
        </w:rPr>
      </w:pPr>
    </w:p>
    <w:p w14:paraId="23E92E96" w14:textId="3F99DE19" w:rsidR="00635E7E" w:rsidRDefault="00D06BE5">
      <w:pPr>
        <w:numPr>
          <w:ilvl w:val="0"/>
          <w:numId w:val="1"/>
        </w:numPr>
        <w:tabs>
          <w:tab w:val="left" w:pos="567"/>
        </w:tabs>
        <w:spacing w:afterLines="50" w:after="156"/>
        <w:ind w:left="567" w:rightChars="63" w:right="151" w:hanging="567"/>
        <w:jc w:val="both"/>
        <w:rPr>
          <w:b/>
          <w:lang w:eastAsia="zh-TW"/>
        </w:rPr>
      </w:pPr>
      <w:r>
        <w:rPr>
          <w:rFonts w:hint="eastAsia"/>
          <w:b/>
          <w:lang w:eastAsia="zh-TW"/>
        </w:rPr>
        <w:lastRenderedPageBreak/>
        <w:t>活動報告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1"/>
      </w:tblGrid>
      <w:tr w:rsidR="00635E7E" w14:paraId="5C8F9D4C" w14:textId="77777777">
        <w:tc>
          <w:tcPr>
            <w:tcW w:w="9411" w:type="dxa"/>
            <w:shd w:val="clear" w:color="auto" w:fill="D9D9D9"/>
            <w:vAlign w:val="center"/>
          </w:tcPr>
          <w:p w14:paraId="228B879A" w14:textId="7A6887AC" w:rsidR="0001790F" w:rsidRPr="00A51D97" w:rsidRDefault="0001790F" w:rsidP="001477E3">
            <w:pPr>
              <w:spacing w:afterLines="50" w:after="156"/>
              <w:rPr>
                <w:sz w:val="22"/>
                <w:szCs w:val="22"/>
                <w:lang w:eastAsia="zh-TW"/>
              </w:rPr>
            </w:pPr>
            <w:r w:rsidRPr="00A51D97">
              <w:rPr>
                <w:rFonts w:ascii="PMingLiU" w:hAnsi="PMingLiU"/>
                <w:sz w:val="22"/>
                <w:szCs w:val="22"/>
              </w:rPr>
              <w:t>博士後</w:t>
            </w:r>
            <w:r w:rsidRPr="00A51D97">
              <w:rPr>
                <w:sz w:val="22"/>
                <w:szCs w:val="22"/>
              </w:rPr>
              <w:t>工作</w:t>
            </w:r>
            <w:r w:rsidRPr="00A51D97">
              <w:rPr>
                <w:rFonts w:hint="eastAsia"/>
                <w:sz w:val="22"/>
                <w:szCs w:val="22"/>
              </w:rPr>
              <w:t>摘要</w:t>
            </w:r>
          </w:p>
          <w:p w14:paraId="43ACF068" w14:textId="5DDDEFA4" w:rsidR="00635E7E" w:rsidRDefault="0001790F" w:rsidP="0001790F">
            <w:pPr>
              <w:spacing w:afterLines="50" w:after="156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  <w:lang w:eastAsia="zh-TW"/>
              </w:rPr>
              <w:t>包括</w:t>
            </w:r>
            <w:r w:rsidRPr="004A7841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>1.</w:t>
            </w:r>
            <w:r>
              <w:rPr>
                <w:rFonts w:ascii="PMingLiU" w:hAnsi="PMingLiU" w:hint="eastAsia"/>
                <w:sz w:val="22"/>
                <w:szCs w:val="22"/>
                <w:lang w:eastAsia="zh-TW"/>
              </w:rPr>
              <w:t xml:space="preserve">替換或退出本計劃博士後的情況 </w:t>
            </w:r>
            <w:r w:rsidRPr="004A7841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>2.</w:t>
            </w:r>
            <w:r>
              <w:rPr>
                <w:rFonts w:ascii="Times New Roman" w:hAnsi="Times New Roman" w:cs="Times New Roman" w:hint="eastAsia"/>
                <w:sz w:val="22"/>
                <w:szCs w:val="22"/>
                <w:lang w:eastAsia="zh-TW"/>
              </w:rPr>
              <w:t>博士後的</w:t>
            </w:r>
            <w:r>
              <w:rPr>
                <w:rFonts w:ascii="PMingLiU" w:hAnsi="PMingLiU" w:hint="eastAsia"/>
                <w:sz w:val="22"/>
                <w:szCs w:val="22"/>
                <w:lang w:eastAsia="zh-TW"/>
              </w:rPr>
              <w:t>科研成果對產學研</w:t>
            </w:r>
            <w:r>
              <w:rPr>
                <w:rFonts w:ascii="PMingLiU" w:hAnsi="PMingLiU"/>
                <w:sz w:val="22"/>
                <w:szCs w:val="22"/>
              </w:rPr>
              <w:t>、</w:t>
            </w:r>
            <w:r>
              <w:rPr>
                <w:rFonts w:ascii="PMingLiU" w:hAnsi="PMingLiU" w:hint="eastAsia"/>
                <w:sz w:val="22"/>
                <w:szCs w:val="22"/>
                <w:lang w:eastAsia="zh-TW"/>
              </w:rPr>
              <w:t>經濟或社會的貢獻</w:t>
            </w:r>
            <w:r>
              <w:rPr>
                <w:rFonts w:ascii="PMingLiU" w:hAnsi="PMingLiU" w:hint="eastAsia"/>
                <w:sz w:val="22"/>
                <w:szCs w:val="22"/>
              </w:rPr>
              <w:t>等</w:t>
            </w:r>
            <w:r>
              <w:rPr>
                <w:rFonts w:ascii="PMingLiU" w:hAnsi="PMingLiU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635E7E" w14:paraId="1F137BB1" w14:textId="77777777" w:rsidTr="003717D3">
        <w:tc>
          <w:tcPr>
            <w:tcW w:w="9411" w:type="dxa"/>
            <w:tcBorders>
              <w:bottom w:val="single" w:sz="4" w:space="0" w:color="auto"/>
            </w:tcBorders>
            <w:vAlign w:val="center"/>
          </w:tcPr>
          <w:p w14:paraId="0C924C72" w14:textId="77777777" w:rsidR="00635E7E" w:rsidRDefault="00635E7E">
            <w:pPr>
              <w:tabs>
                <w:tab w:val="left" w:pos="426"/>
              </w:tabs>
              <w:spacing w:afterLines="50" w:after="156"/>
              <w:outlineLvl w:val="1"/>
              <w:rPr>
                <w:sz w:val="22"/>
                <w:szCs w:val="22"/>
                <w:lang w:eastAsia="zh-TW"/>
              </w:rPr>
            </w:pPr>
          </w:p>
          <w:p w14:paraId="638B711A" w14:textId="77777777" w:rsidR="00635E7E" w:rsidRDefault="00635E7E">
            <w:pPr>
              <w:spacing w:afterLines="50" w:after="156"/>
              <w:outlineLvl w:val="1"/>
              <w:rPr>
                <w:sz w:val="22"/>
                <w:szCs w:val="22"/>
                <w:lang w:eastAsia="zh-TW"/>
              </w:rPr>
            </w:pPr>
          </w:p>
          <w:p w14:paraId="777EDB6B" w14:textId="77777777" w:rsidR="00635E7E" w:rsidRDefault="00635E7E">
            <w:pPr>
              <w:spacing w:afterLines="50" w:after="156"/>
              <w:outlineLvl w:val="1"/>
              <w:rPr>
                <w:sz w:val="22"/>
                <w:szCs w:val="22"/>
                <w:lang w:eastAsia="zh-TW"/>
              </w:rPr>
            </w:pPr>
          </w:p>
          <w:p w14:paraId="58B48411" w14:textId="77777777" w:rsidR="00635E7E" w:rsidRDefault="00635E7E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66564329" w14:textId="77777777" w:rsidR="003717D3" w:rsidRDefault="003717D3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4D1C6F1E" w14:textId="77777777" w:rsidR="003717D3" w:rsidRDefault="003717D3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739465D4" w14:textId="165B7176" w:rsidR="003717D3" w:rsidRDefault="003717D3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</w:tc>
      </w:tr>
    </w:tbl>
    <w:p w14:paraId="3F176DCF" w14:textId="0D2F4E2E" w:rsidR="00635E7E" w:rsidRDefault="00957138" w:rsidP="00957138">
      <w:pPr>
        <w:tabs>
          <w:tab w:val="left" w:pos="6840"/>
        </w:tabs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ab/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1"/>
      </w:tblGrid>
      <w:tr w:rsidR="00957138" w:rsidRPr="003717D3" w14:paraId="4F601549" w14:textId="77777777" w:rsidTr="00957138">
        <w:tc>
          <w:tcPr>
            <w:tcW w:w="9411" w:type="dxa"/>
            <w:tcBorders>
              <w:top w:val="nil"/>
              <w:left w:val="nil"/>
              <w:right w:val="nil"/>
            </w:tcBorders>
            <w:vAlign w:val="center"/>
          </w:tcPr>
          <w:p w14:paraId="515016A0" w14:textId="77777777" w:rsidR="00957138" w:rsidRDefault="00957138" w:rsidP="00FA7932">
            <w:pPr>
              <w:tabs>
                <w:tab w:val="left" w:pos="426"/>
              </w:tabs>
              <w:spacing w:afterLines="50" w:after="156"/>
              <w:outlineLvl w:val="1"/>
              <w:rPr>
                <w:sz w:val="22"/>
                <w:szCs w:val="22"/>
                <w:lang w:eastAsia="zh-TW"/>
              </w:rPr>
            </w:pPr>
          </w:p>
          <w:p w14:paraId="0880C707" w14:textId="77777777" w:rsidR="00957138" w:rsidRPr="003717D3" w:rsidRDefault="00957138" w:rsidP="00FA7932">
            <w:pPr>
              <w:tabs>
                <w:tab w:val="left" w:pos="426"/>
              </w:tabs>
              <w:spacing w:afterLines="50" w:after="156"/>
              <w:outlineLvl w:val="1"/>
              <w:rPr>
                <w:sz w:val="22"/>
                <w:szCs w:val="22"/>
                <w:lang w:eastAsia="zh-TW"/>
              </w:rPr>
            </w:pPr>
            <w:r w:rsidRPr="003717D3">
              <w:rPr>
                <w:rFonts w:hint="eastAsia"/>
                <w:b/>
                <w:bCs/>
                <w:lang w:eastAsia="zh-CN"/>
              </w:rPr>
              <w:t>二、</w:t>
            </w:r>
            <w:r w:rsidRPr="003717D3">
              <w:rPr>
                <w:rFonts w:hint="eastAsia"/>
                <w:b/>
                <w:lang w:eastAsia="zh-TW"/>
              </w:rPr>
              <w:t>財務報告</w:t>
            </w:r>
          </w:p>
        </w:tc>
      </w:tr>
      <w:tr w:rsidR="0079233F" w14:paraId="28391E93" w14:textId="77777777" w:rsidTr="00FA7932">
        <w:tc>
          <w:tcPr>
            <w:tcW w:w="9411" w:type="dxa"/>
            <w:shd w:val="clear" w:color="auto" w:fill="D9D9D9"/>
            <w:vAlign w:val="center"/>
          </w:tcPr>
          <w:p w14:paraId="0E7E8ECE" w14:textId="4A890A0A" w:rsidR="0079233F" w:rsidRDefault="0079233F" w:rsidP="0079233F">
            <w:pPr>
              <w:numPr>
                <w:ilvl w:val="0"/>
                <w:numId w:val="8"/>
              </w:numPr>
              <w:spacing w:afterLines="50" w:after="156"/>
              <w:ind w:left="284" w:hanging="284"/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已招聘博士後</w:t>
            </w:r>
            <w:r>
              <w:rPr>
                <w:rFonts w:hint="eastAsia"/>
                <w:sz w:val="22"/>
                <w:szCs w:val="22"/>
                <w:lang w:eastAsia="zh-TW"/>
              </w:rPr>
              <w:t>工作</w:t>
            </w:r>
            <w:r>
              <w:rPr>
                <w:sz w:val="22"/>
                <w:szCs w:val="22"/>
                <w:lang w:eastAsia="zh-TW"/>
              </w:rPr>
              <w:t>情況</w:t>
            </w:r>
          </w:p>
        </w:tc>
      </w:tr>
      <w:tr w:rsidR="00957138" w14:paraId="72613A01" w14:textId="77777777" w:rsidTr="00FA7932">
        <w:tc>
          <w:tcPr>
            <w:tcW w:w="9411" w:type="dxa"/>
            <w:vAlign w:val="center"/>
          </w:tcPr>
          <w:p w14:paraId="341D5EC6" w14:textId="41667DE6" w:rsidR="00957138" w:rsidRDefault="00957138" w:rsidP="00FA7932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tbl>
            <w:tblPr>
              <w:tblStyle w:val="TableGrid"/>
              <w:tblW w:w="89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34"/>
              <w:gridCol w:w="1843"/>
              <w:gridCol w:w="709"/>
              <w:gridCol w:w="709"/>
              <w:gridCol w:w="709"/>
              <w:gridCol w:w="1001"/>
              <w:gridCol w:w="1134"/>
              <w:gridCol w:w="1134"/>
            </w:tblGrid>
            <w:tr w:rsidR="008177D7" w14:paraId="315576CC" w14:textId="77777777" w:rsidTr="008177D7">
              <w:trPr>
                <w:jc w:val="center"/>
              </w:trPr>
              <w:tc>
                <w:tcPr>
                  <w:tcW w:w="562" w:type="dxa"/>
                </w:tcPr>
                <w:p w14:paraId="65C98FD2" w14:textId="77777777" w:rsidR="008177D7" w:rsidRDefault="008177D7" w:rsidP="00FA7932">
                  <w:pPr>
                    <w:spacing w:afterLines="50" w:after="156"/>
                    <w:jc w:val="center"/>
                    <w:rPr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</w:pPr>
                  <w:r>
                    <w:rPr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  <w:t>序</w:t>
                  </w:r>
                </w:p>
              </w:tc>
              <w:tc>
                <w:tcPr>
                  <w:tcW w:w="1134" w:type="dxa"/>
                </w:tcPr>
                <w:p w14:paraId="009F467B" w14:textId="77777777" w:rsidR="008177D7" w:rsidRDefault="008177D7" w:rsidP="00FA7932">
                  <w:pPr>
                    <w:spacing w:afterLines="50" w:after="156"/>
                    <w:jc w:val="center"/>
                    <w:rPr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</w:pPr>
                  <w:r>
                    <w:rPr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  <w:t>博士後</w:t>
                  </w:r>
                  <w:r>
                    <w:rPr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  <w:br/>
                  </w:r>
                  <w:r>
                    <w:rPr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  <w:t>姓名</w:t>
                  </w:r>
                </w:p>
              </w:tc>
              <w:tc>
                <w:tcPr>
                  <w:tcW w:w="1843" w:type="dxa"/>
                </w:tcPr>
                <w:p w14:paraId="795F9254" w14:textId="77777777" w:rsidR="008177D7" w:rsidRDefault="008177D7" w:rsidP="00FA7932">
                  <w:pPr>
                    <w:spacing w:afterLines="50" w:after="156"/>
                    <w:jc w:val="center"/>
                    <w:rPr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</w:pPr>
                  <w:r>
                    <w:rPr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  <w:t>所在院系、</w:t>
                  </w:r>
                  <w:r>
                    <w:rPr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  <w:br/>
                  </w:r>
                  <w:r>
                    <w:rPr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  <w:t>實驗室</w:t>
                  </w:r>
                </w:p>
              </w:tc>
              <w:tc>
                <w:tcPr>
                  <w:tcW w:w="709" w:type="dxa"/>
                </w:tcPr>
                <w:p w14:paraId="627DA2D1" w14:textId="77777777" w:rsidR="008177D7" w:rsidRDefault="008177D7" w:rsidP="00FA7932">
                  <w:pPr>
                    <w:spacing w:afterLines="50" w:after="156"/>
                    <w:jc w:val="center"/>
                    <w:rPr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int="eastAsia"/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  <w:t>入職日期</w:t>
                  </w:r>
                </w:p>
              </w:tc>
              <w:tc>
                <w:tcPr>
                  <w:tcW w:w="709" w:type="dxa"/>
                </w:tcPr>
                <w:p w14:paraId="08DC0C83" w14:textId="77777777" w:rsidR="008177D7" w:rsidRDefault="008177D7" w:rsidP="00FA7932">
                  <w:pPr>
                    <w:spacing w:afterLines="50" w:after="156"/>
                    <w:jc w:val="center"/>
                    <w:rPr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int="eastAsia"/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  <w:t>離職日期</w:t>
                  </w:r>
                </w:p>
              </w:tc>
              <w:tc>
                <w:tcPr>
                  <w:tcW w:w="709" w:type="dxa"/>
                </w:tcPr>
                <w:p w14:paraId="7CD8B63B" w14:textId="77777777" w:rsidR="008177D7" w:rsidRDefault="008177D7" w:rsidP="00FA7932">
                  <w:pPr>
                    <w:spacing w:afterLines="50" w:after="156"/>
                    <w:jc w:val="center"/>
                    <w:rPr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</w:pPr>
                  <w:r>
                    <w:rPr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  <w:t>工作</w:t>
                  </w:r>
                  <w:r>
                    <w:rPr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  <w:br/>
                  </w:r>
                  <w:r>
                    <w:rPr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  <w:t>月數</w:t>
                  </w:r>
                </w:p>
              </w:tc>
              <w:tc>
                <w:tcPr>
                  <w:tcW w:w="1001" w:type="dxa"/>
                </w:tcPr>
                <w:p w14:paraId="20D401ED" w14:textId="77777777" w:rsidR="008177D7" w:rsidRDefault="008177D7" w:rsidP="00FA7932">
                  <w:pPr>
                    <w:spacing w:afterLines="50" w:after="156"/>
                    <w:jc w:val="center"/>
                    <w:rPr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int="eastAsia"/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  <w:t>已簽收金額</w:t>
                  </w:r>
                  <w:r>
                    <w:rPr>
                      <w:rFonts w:hint="eastAsia"/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  <w:t>(MOP)</w:t>
                  </w:r>
                </w:p>
              </w:tc>
              <w:tc>
                <w:tcPr>
                  <w:tcW w:w="1134" w:type="dxa"/>
                </w:tcPr>
                <w:p w14:paraId="41540051" w14:textId="3E1D10FB" w:rsidR="008177D7" w:rsidRDefault="008177D7" w:rsidP="00FA7932">
                  <w:pPr>
                    <w:spacing w:afterLines="50" w:after="156"/>
                    <w:jc w:val="center"/>
                    <w:rPr>
                      <w:rFonts w:hint="eastAsia"/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int="eastAsia"/>
                      <w:b/>
                      <w:bCs/>
                      <w:kern w:val="0"/>
                      <w:sz w:val="22"/>
                      <w:szCs w:val="22"/>
                      <w:lang w:eastAsia="zh-CN"/>
                    </w:rPr>
                    <w:t>工作内容</w:t>
                  </w:r>
                </w:p>
              </w:tc>
              <w:tc>
                <w:tcPr>
                  <w:tcW w:w="1134" w:type="dxa"/>
                </w:tcPr>
                <w:p w14:paraId="005AAAC2" w14:textId="4C004496" w:rsidR="008177D7" w:rsidRDefault="008177D7" w:rsidP="00FA7932">
                  <w:pPr>
                    <w:spacing w:afterLines="50" w:after="156"/>
                    <w:jc w:val="center"/>
                    <w:rPr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int="eastAsia"/>
                      <w:b/>
                      <w:bCs/>
                      <w:kern w:val="0"/>
                      <w:sz w:val="22"/>
                      <w:szCs w:val="22"/>
                      <w:lang w:eastAsia="zh-TW"/>
                    </w:rPr>
                    <w:t>合作導師</w:t>
                  </w:r>
                </w:p>
              </w:tc>
            </w:tr>
            <w:tr w:rsidR="008177D7" w14:paraId="59CFF926" w14:textId="77777777" w:rsidTr="008177D7">
              <w:trPr>
                <w:jc w:val="center"/>
              </w:trPr>
              <w:tc>
                <w:tcPr>
                  <w:tcW w:w="562" w:type="dxa"/>
                </w:tcPr>
                <w:p w14:paraId="36BB2AEE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456AC4E0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2C0FAC1A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704A3C68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6AFC4F40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6C79329F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001" w:type="dxa"/>
                </w:tcPr>
                <w:p w14:paraId="0097FF04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75AA6285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621EFCAA" w14:textId="4E9CEFDA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8177D7" w14:paraId="28010F91" w14:textId="77777777" w:rsidTr="008177D7">
              <w:trPr>
                <w:jc w:val="center"/>
              </w:trPr>
              <w:tc>
                <w:tcPr>
                  <w:tcW w:w="562" w:type="dxa"/>
                </w:tcPr>
                <w:p w14:paraId="1A96019F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07C8E9F0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41C34001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7A7B3975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64582833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250B1F8B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001" w:type="dxa"/>
                </w:tcPr>
                <w:p w14:paraId="36C5EA5E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25CB39C9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61BCEDF1" w14:textId="249290D6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8177D7" w14:paraId="13DFD686" w14:textId="77777777" w:rsidTr="008177D7">
              <w:trPr>
                <w:jc w:val="center"/>
              </w:trPr>
              <w:tc>
                <w:tcPr>
                  <w:tcW w:w="562" w:type="dxa"/>
                </w:tcPr>
                <w:p w14:paraId="4BBEFF6C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7959B297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01253B54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0C61AB5C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19F7917D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499515B4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001" w:type="dxa"/>
                </w:tcPr>
                <w:p w14:paraId="776E7FCE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13F4687D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6529E916" w14:textId="007497E9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8177D7" w14:paraId="60AA70D8" w14:textId="77777777" w:rsidTr="008177D7">
              <w:trPr>
                <w:jc w:val="center"/>
              </w:trPr>
              <w:tc>
                <w:tcPr>
                  <w:tcW w:w="562" w:type="dxa"/>
                </w:tcPr>
                <w:p w14:paraId="0D358AE1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5A1D960E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3C127964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2BC7D728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2C95ED9A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0EC8FF25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001" w:type="dxa"/>
                </w:tcPr>
                <w:p w14:paraId="4FF0EBE2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5644C0FD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689614D7" w14:textId="225948A6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8177D7" w14:paraId="1ED9FD6C" w14:textId="77777777" w:rsidTr="008177D7">
              <w:trPr>
                <w:jc w:val="center"/>
              </w:trPr>
              <w:tc>
                <w:tcPr>
                  <w:tcW w:w="562" w:type="dxa"/>
                </w:tcPr>
                <w:p w14:paraId="05B7E829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7B5230A0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1B20721F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46C6DCD0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5611F153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0963EE39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001" w:type="dxa"/>
                </w:tcPr>
                <w:p w14:paraId="59B6B7DA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42C46445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51B81A69" w14:textId="26AC8058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8177D7" w14:paraId="034EC56A" w14:textId="77777777" w:rsidTr="008177D7">
              <w:trPr>
                <w:jc w:val="center"/>
              </w:trPr>
              <w:tc>
                <w:tcPr>
                  <w:tcW w:w="562" w:type="dxa"/>
                </w:tcPr>
                <w:p w14:paraId="2BDBD275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2B258B27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A5816EE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00749868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14078F7F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0118BA15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001" w:type="dxa"/>
                </w:tcPr>
                <w:p w14:paraId="2CA7666C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6886582D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2D111491" w14:textId="03477CAB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8177D7" w14:paraId="56453261" w14:textId="77777777" w:rsidTr="008177D7">
              <w:trPr>
                <w:jc w:val="center"/>
              </w:trPr>
              <w:tc>
                <w:tcPr>
                  <w:tcW w:w="562" w:type="dxa"/>
                </w:tcPr>
                <w:p w14:paraId="7FF81299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6AEE8665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BA6C98D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288EFF9D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10F0F843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14:paraId="0770EE19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001" w:type="dxa"/>
                </w:tcPr>
                <w:p w14:paraId="126ADAB3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46D5B4D4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14:paraId="2854BF8C" w14:textId="04F1AF10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8177D7" w14:paraId="7AF81952" w14:textId="77777777" w:rsidTr="008177D7">
              <w:trPr>
                <w:jc w:val="center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14:paraId="37AA88E2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2452112F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7B69EBB2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298411A3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AA56B5D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7149DC2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001" w:type="dxa"/>
                  <w:tcBorders>
                    <w:bottom w:val="single" w:sz="4" w:space="0" w:color="auto"/>
                  </w:tcBorders>
                </w:tcPr>
                <w:p w14:paraId="7CF5068C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4C5C9C83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5F09185A" w14:textId="0F8715D1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8177D7" w14:paraId="4B4423F3" w14:textId="77777777" w:rsidTr="008177D7">
              <w:trPr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F05CD2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25ABD9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3E6937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7574476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EA48C5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F6889B" w14:textId="77777777" w:rsidR="008177D7" w:rsidRDefault="008177D7" w:rsidP="00FA7932">
                  <w:pPr>
                    <w:spacing w:afterLines="50" w:after="156"/>
                    <w:jc w:val="left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BE37061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F7A52D" w14:textId="77777777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CB970B" w14:textId="17ED202A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  <w:p w14:paraId="5F5B43C7" w14:textId="481A5214" w:rsidR="008177D7" w:rsidRDefault="008177D7" w:rsidP="00FA7932">
                  <w:pPr>
                    <w:spacing w:afterLines="50" w:after="156"/>
                    <w:rPr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3767488" w14:textId="77777777" w:rsidR="00957138" w:rsidRDefault="00957138" w:rsidP="00FA7932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</w:tc>
      </w:tr>
      <w:tr w:rsidR="00957138" w14:paraId="7409D207" w14:textId="77777777" w:rsidTr="00FA7932">
        <w:tc>
          <w:tcPr>
            <w:tcW w:w="9411" w:type="dxa"/>
            <w:shd w:val="clear" w:color="auto" w:fill="D9D9D9"/>
            <w:vAlign w:val="center"/>
          </w:tcPr>
          <w:p w14:paraId="2E89B5A2" w14:textId="77777777" w:rsidR="00957138" w:rsidRDefault="00957138" w:rsidP="0079233F">
            <w:pPr>
              <w:numPr>
                <w:ilvl w:val="0"/>
                <w:numId w:val="8"/>
              </w:numPr>
              <w:spacing w:afterLines="50" w:after="156"/>
              <w:ind w:left="284" w:hanging="284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lastRenderedPageBreak/>
              <w:t>財務執行情況</w:t>
            </w:r>
          </w:p>
        </w:tc>
      </w:tr>
      <w:tr w:rsidR="00957138" w14:paraId="6DD0AD6B" w14:textId="77777777" w:rsidTr="00FA7932">
        <w:tc>
          <w:tcPr>
            <w:tcW w:w="9411" w:type="dxa"/>
            <w:vAlign w:val="center"/>
          </w:tcPr>
          <w:p w14:paraId="37CB5001" w14:textId="77777777" w:rsidR="00957138" w:rsidRDefault="00957138" w:rsidP="00FA7932">
            <w:pPr>
              <w:spacing w:afterLines="50" w:after="156"/>
              <w:rPr>
                <w:sz w:val="22"/>
                <w:szCs w:val="22"/>
                <w:lang w:eastAsia="zh-CN"/>
              </w:rPr>
            </w:pPr>
          </w:p>
          <w:tbl>
            <w:tblPr>
              <w:tblW w:w="5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2268"/>
            </w:tblGrid>
            <w:tr w:rsidR="00957138" w14:paraId="01CA5CFA" w14:textId="77777777" w:rsidTr="00FA7932">
              <w:tc>
                <w:tcPr>
                  <w:tcW w:w="3227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14:paraId="0DC8FAC7" w14:textId="77777777" w:rsidR="00957138" w:rsidRDefault="00957138" w:rsidP="00FA7932">
                  <w:pPr>
                    <w:spacing w:afterLines="50" w:after="156"/>
                    <w:ind w:rightChars="-631" w:right="-1514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CCCCCC"/>
                  <w:vAlign w:val="center"/>
                </w:tcPr>
                <w:p w14:paraId="7249518C" w14:textId="77777777" w:rsidR="00957138" w:rsidRDefault="00957138" w:rsidP="00FA7932">
                  <w:pPr>
                    <w:spacing w:afterLines="50" w:after="156"/>
                    <w:jc w:val="center"/>
                    <w:rPr>
                      <w:b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金額</w:t>
                  </w:r>
                  <w:r>
                    <w:rPr>
                      <w:b/>
                      <w:sz w:val="22"/>
                      <w:szCs w:val="22"/>
                    </w:rPr>
                    <w:t>(</w:t>
                  </w:r>
                  <w:r>
                    <w:rPr>
                      <w:rFonts w:hint="eastAsia"/>
                      <w:b/>
                      <w:sz w:val="22"/>
                      <w:szCs w:val="22"/>
                      <w:lang w:eastAsia="zh-TW"/>
                    </w:rPr>
                    <w:t>澳門元</w:t>
                  </w:r>
                  <w:r>
                    <w:rPr>
                      <w:b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957138" w14:paraId="0BC5E6CD" w14:textId="77777777" w:rsidTr="00FA7932">
              <w:tc>
                <w:tcPr>
                  <w:tcW w:w="3227" w:type="dxa"/>
                  <w:shd w:val="clear" w:color="auto" w:fill="CCCCCC"/>
                  <w:vAlign w:val="center"/>
                </w:tcPr>
                <w:p w14:paraId="4B5D92B3" w14:textId="77777777" w:rsidR="00957138" w:rsidRDefault="00957138" w:rsidP="00FA7932">
                  <w:pPr>
                    <w:spacing w:afterLines="50" w:after="156"/>
                    <w:ind w:rightChars="16" w:right="38"/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累計已收取</w:t>
                  </w:r>
                  <w:r>
                    <w:rPr>
                      <w:rFonts w:hint="eastAsia"/>
                      <w:b/>
                      <w:sz w:val="22"/>
                      <w:szCs w:val="22"/>
                      <w:lang w:eastAsia="zh-TW"/>
                    </w:rPr>
                    <w:t>的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金額</w:t>
                  </w:r>
                  <w:r>
                    <w:rPr>
                      <w:b/>
                      <w:sz w:val="22"/>
                      <w:szCs w:val="22"/>
                    </w:rPr>
                    <w:t>(A)</w:t>
                  </w:r>
                </w:p>
              </w:tc>
              <w:tc>
                <w:tcPr>
                  <w:tcW w:w="2268" w:type="dxa"/>
                  <w:vAlign w:val="center"/>
                </w:tcPr>
                <w:p w14:paraId="5FD1B97D" w14:textId="77777777" w:rsidR="00957138" w:rsidRDefault="00957138" w:rsidP="00FA7932">
                  <w:pPr>
                    <w:spacing w:afterLines="50" w:after="156"/>
                    <w:ind w:rightChars="-631" w:right="-1514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57138" w14:paraId="325F8C1B" w14:textId="77777777" w:rsidTr="00FA7932">
              <w:tc>
                <w:tcPr>
                  <w:tcW w:w="3227" w:type="dxa"/>
                  <w:shd w:val="clear" w:color="auto" w:fill="CCCCCC"/>
                  <w:vAlign w:val="center"/>
                </w:tcPr>
                <w:p w14:paraId="4233F9A6" w14:textId="77777777" w:rsidR="00957138" w:rsidRDefault="00957138" w:rsidP="00FA7932">
                  <w:pPr>
                    <w:spacing w:afterLines="50" w:after="156"/>
                    <w:ind w:rightChars="16" w:right="38"/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累計已支出</w:t>
                  </w:r>
                  <w:r>
                    <w:rPr>
                      <w:rFonts w:hint="eastAsia"/>
                      <w:b/>
                      <w:sz w:val="22"/>
                      <w:szCs w:val="22"/>
                      <w:lang w:eastAsia="zh-TW"/>
                    </w:rPr>
                    <w:t>的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金額</w:t>
                  </w:r>
                  <w:r>
                    <w:rPr>
                      <w:b/>
                      <w:sz w:val="22"/>
                      <w:szCs w:val="22"/>
                    </w:rPr>
                    <w:t>(B)</w:t>
                  </w:r>
                </w:p>
              </w:tc>
              <w:tc>
                <w:tcPr>
                  <w:tcW w:w="2268" w:type="dxa"/>
                  <w:vAlign w:val="center"/>
                </w:tcPr>
                <w:p w14:paraId="5EFD3177" w14:textId="77777777" w:rsidR="00957138" w:rsidRDefault="00957138" w:rsidP="00FA7932">
                  <w:pPr>
                    <w:spacing w:afterLines="50" w:after="156"/>
                    <w:ind w:rightChars="-631" w:right="-1514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57138" w14:paraId="4799C358" w14:textId="77777777" w:rsidTr="00FA7932">
              <w:tc>
                <w:tcPr>
                  <w:tcW w:w="3227" w:type="dxa"/>
                  <w:shd w:val="clear" w:color="auto" w:fill="CCCCCC"/>
                  <w:vAlign w:val="center"/>
                </w:tcPr>
                <w:p w14:paraId="168EB48A" w14:textId="77777777" w:rsidR="00957138" w:rsidRDefault="00957138" w:rsidP="00FA7932">
                  <w:pPr>
                    <w:spacing w:afterLines="50" w:after="156"/>
                    <w:ind w:rightChars="16" w:right="38"/>
                    <w:jc w:val="right"/>
                    <w:rPr>
                      <w:b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結餘</w:t>
                  </w:r>
                  <w:r>
                    <w:rPr>
                      <w:rFonts w:hint="eastAsia"/>
                      <w:b/>
                      <w:sz w:val="22"/>
                      <w:szCs w:val="22"/>
                      <w:lang w:eastAsia="zh-TW"/>
                    </w:rPr>
                    <w:t>金額</w:t>
                  </w:r>
                  <w:r>
                    <w:rPr>
                      <w:b/>
                      <w:sz w:val="22"/>
                      <w:szCs w:val="22"/>
                      <w:lang w:eastAsia="zh-TW"/>
                    </w:rPr>
                    <w:t>(A-B)</w:t>
                  </w:r>
                </w:p>
              </w:tc>
              <w:tc>
                <w:tcPr>
                  <w:tcW w:w="2268" w:type="dxa"/>
                  <w:vAlign w:val="center"/>
                </w:tcPr>
                <w:p w14:paraId="7BB0C59B" w14:textId="77777777" w:rsidR="00957138" w:rsidRDefault="00957138" w:rsidP="00FA7932">
                  <w:pPr>
                    <w:spacing w:afterLines="50" w:after="156"/>
                    <w:ind w:rightChars="-631" w:right="-1514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57138" w14:paraId="39343AFD" w14:textId="77777777" w:rsidTr="00FA7932">
              <w:tc>
                <w:tcPr>
                  <w:tcW w:w="3227" w:type="dxa"/>
                  <w:shd w:val="clear" w:color="auto" w:fill="CCCCCC"/>
                  <w:vAlign w:val="center"/>
                </w:tcPr>
                <w:p w14:paraId="70E7E081" w14:textId="0F2A40C2" w:rsidR="00957138" w:rsidRDefault="00957138" w:rsidP="00FA7932">
                  <w:pPr>
                    <w:spacing w:afterLines="50" w:after="156"/>
                    <w:ind w:rightChars="16" w:right="38"/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執行率</w:t>
                  </w:r>
                  <w:r w:rsidR="00A312D7">
                    <w:rPr>
                      <w:b/>
                      <w:sz w:val="22"/>
                      <w:szCs w:val="22"/>
                      <w:lang w:eastAsia="zh-TW"/>
                    </w:rPr>
                    <w:t>(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B/A</w:t>
                  </w:r>
                  <w:r w:rsidR="00A312D7">
                    <w:rPr>
                      <w:b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14:paraId="0A9CB764" w14:textId="77777777" w:rsidR="00957138" w:rsidRDefault="00957138" w:rsidP="00FA7932">
                  <w:pPr>
                    <w:spacing w:afterLines="50" w:after="156"/>
                    <w:ind w:rightChars="-631" w:right="-1514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3C7D693" w14:textId="77777777" w:rsidR="00957138" w:rsidRDefault="00957138" w:rsidP="00FA7932">
            <w:pPr>
              <w:spacing w:afterLines="50" w:after="156"/>
              <w:rPr>
                <w:sz w:val="22"/>
                <w:szCs w:val="22"/>
                <w:lang w:eastAsia="zh-CN"/>
              </w:rPr>
            </w:pPr>
          </w:p>
          <w:p w14:paraId="447F9700" w14:textId="77777777" w:rsidR="00957138" w:rsidRDefault="00957138" w:rsidP="00FA7932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</w:tc>
      </w:tr>
      <w:tr w:rsidR="00957138" w14:paraId="1E635196" w14:textId="77777777" w:rsidTr="00FA7932">
        <w:tc>
          <w:tcPr>
            <w:tcW w:w="9411" w:type="dxa"/>
            <w:shd w:val="clear" w:color="auto" w:fill="D9D9D9"/>
            <w:vAlign w:val="center"/>
          </w:tcPr>
          <w:p w14:paraId="7999DA94" w14:textId="77777777" w:rsidR="00957138" w:rsidRDefault="00957138" w:rsidP="0079233F">
            <w:pPr>
              <w:numPr>
                <w:ilvl w:val="0"/>
                <w:numId w:val="8"/>
              </w:numPr>
              <w:spacing w:afterLines="50" w:after="156"/>
              <w:ind w:left="284" w:hanging="284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簡要說明存在的問題、建議及其他需要說明的情況（倘有）</w:t>
            </w:r>
          </w:p>
        </w:tc>
      </w:tr>
      <w:tr w:rsidR="00957138" w14:paraId="4E1EB322" w14:textId="77777777" w:rsidTr="00FA7932">
        <w:tc>
          <w:tcPr>
            <w:tcW w:w="9411" w:type="dxa"/>
            <w:vAlign w:val="center"/>
          </w:tcPr>
          <w:p w14:paraId="04C218E4" w14:textId="25418932" w:rsidR="004150E0" w:rsidRDefault="004150E0" w:rsidP="00FA7932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5E38F6A3" w14:textId="4A5AC340" w:rsidR="004150E0" w:rsidRDefault="004150E0" w:rsidP="00FA7932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170147A4" w14:textId="27262CCE" w:rsidR="004150E0" w:rsidRDefault="004150E0" w:rsidP="00FA7932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7E91A696" w14:textId="34B0BAD5" w:rsidR="004150E0" w:rsidRDefault="004150E0" w:rsidP="00FA7932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7AFC5E68" w14:textId="3EBEC49A" w:rsidR="004150E0" w:rsidRDefault="004150E0" w:rsidP="00FA7932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3789157F" w14:textId="210A82E7" w:rsidR="004150E0" w:rsidRDefault="004150E0" w:rsidP="00FA7932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2B4CA2A0" w14:textId="36078B46" w:rsidR="004150E0" w:rsidRDefault="004150E0" w:rsidP="00FA7932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5A76CA47" w14:textId="1A3AFB6F" w:rsidR="004150E0" w:rsidRDefault="004150E0" w:rsidP="00FA7932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63CC8B8B" w14:textId="39123282" w:rsidR="004150E0" w:rsidRDefault="004150E0" w:rsidP="00FA7932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0A2864FF" w14:textId="4AB72DDA" w:rsidR="004150E0" w:rsidRDefault="004150E0" w:rsidP="00FA7932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7066EC45" w14:textId="3782F85F" w:rsidR="004150E0" w:rsidRDefault="004150E0" w:rsidP="00FA7932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367F1E2B" w14:textId="45B5204D" w:rsidR="004150E0" w:rsidRDefault="004150E0" w:rsidP="00FA7932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50A50B27" w14:textId="66A9C78F" w:rsidR="004150E0" w:rsidRDefault="004150E0" w:rsidP="00FA7932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1A59A479" w14:textId="7C078288" w:rsidR="004150E0" w:rsidRDefault="004150E0" w:rsidP="00FA7932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47278DAC" w14:textId="5372D979" w:rsidR="004150E0" w:rsidRDefault="004150E0" w:rsidP="00FA7932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780DD690" w14:textId="77777777" w:rsidR="004150E0" w:rsidRDefault="004150E0" w:rsidP="00FA7932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6EC7AF28" w14:textId="77777777" w:rsidR="00957138" w:rsidRDefault="00957138" w:rsidP="000164A9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  <w:p w14:paraId="6607A3AB" w14:textId="3CF3C48A" w:rsidR="001C16C5" w:rsidRDefault="001C16C5" w:rsidP="000164A9">
            <w:pPr>
              <w:spacing w:afterLines="50" w:after="156"/>
              <w:rPr>
                <w:sz w:val="22"/>
                <w:szCs w:val="22"/>
                <w:lang w:eastAsia="zh-TW"/>
              </w:rPr>
            </w:pPr>
          </w:p>
        </w:tc>
      </w:tr>
      <w:tr w:rsidR="00957138" w:rsidDel="00F72B30" w14:paraId="28171ADA" w14:textId="77777777" w:rsidTr="00FA7932">
        <w:tc>
          <w:tcPr>
            <w:tcW w:w="9411" w:type="dxa"/>
            <w:shd w:val="clear" w:color="auto" w:fill="CCCCCC"/>
          </w:tcPr>
          <w:p w14:paraId="0ACAFB4B" w14:textId="79664AFF" w:rsidR="00957138" w:rsidRDefault="000F35CE" w:rsidP="0079233F">
            <w:pPr>
              <w:numPr>
                <w:ilvl w:val="0"/>
                <w:numId w:val="8"/>
              </w:numPr>
              <w:spacing w:afterLines="50" w:after="156"/>
              <w:ind w:left="284" w:hanging="284"/>
              <w:rPr>
                <w:sz w:val="22"/>
                <w:szCs w:val="22"/>
                <w:lang w:eastAsia="zh-TW"/>
              </w:rPr>
            </w:pPr>
            <w:r w:rsidRPr="000F35CE">
              <w:rPr>
                <w:rFonts w:hint="eastAsia"/>
                <w:sz w:val="22"/>
                <w:szCs w:val="22"/>
                <w:lang w:eastAsia="zh-TW"/>
              </w:rPr>
              <w:lastRenderedPageBreak/>
              <w:t>博士後研究情況統計表</w:t>
            </w:r>
          </w:p>
        </w:tc>
      </w:tr>
      <w:tr w:rsidR="00957138" w14:paraId="620A4F51" w14:textId="77777777" w:rsidTr="00FA7932">
        <w:trPr>
          <w:trHeight w:val="930"/>
        </w:trPr>
        <w:tc>
          <w:tcPr>
            <w:tcW w:w="9411" w:type="dxa"/>
          </w:tcPr>
          <w:tbl>
            <w:tblPr>
              <w:tblpPr w:leftFromText="180" w:rightFromText="180" w:vertAnchor="text" w:horzAnchor="margin" w:tblpY="1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48"/>
              <w:gridCol w:w="991"/>
              <w:gridCol w:w="440"/>
              <w:gridCol w:w="414"/>
              <w:gridCol w:w="246"/>
              <w:gridCol w:w="246"/>
              <w:gridCol w:w="328"/>
              <w:gridCol w:w="328"/>
              <w:gridCol w:w="328"/>
              <w:gridCol w:w="372"/>
              <w:gridCol w:w="372"/>
              <w:gridCol w:w="417"/>
              <w:gridCol w:w="352"/>
              <w:gridCol w:w="336"/>
              <w:gridCol w:w="334"/>
              <w:gridCol w:w="250"/>
              <w:gridCol w:w="269"/>
              <w:gridCol w:w="263"/>
              <w:gridCol w:w="259"/>
              <w:gridCol w:w="985"/>
            </w:tblGrid>
            <w:tr w:rsidR="000F35CE" w:rsidRPr="00047410" w14:paraId="5FAE6D0C" w14:textId="77777777" w:rsidTr="000F35CE">
              <w:trPr>
                <w:trHeight w:val="435"/>
              </w:trPr>
              <w:tc>
                <w:tcPr>
                  <w:tcW w:w="1648" w:type="dxa"/>
                  <w:vMerge w:val="restart"/>
                  <w:shd w:val="clear" w:color="auto" w:fill="auto"/>
                  <w:vAlign w:val="center"/>
                </w:tcPr>
                <w:p w14:paraId="1CF7538F" w14:textId="77777777" w:rsidR="000F35CE" w:rsidRPr="00B72A19" w:rsidRDefault="000F35CE" w:rsidP="000F35CE">
                  <w:pPr>
                    <w:jc w:val="center"/>
                    <w:rPr>
                      <w:rFonts w:eastAsia="SimHei"/>
                    </w:rPr>
                  </w:pPr>
                  <w:r w:rsidRPr="00047410">
                    <w:t>會議論文</w:t>
                  </w:r>
                  <w:r w:rsidRPr="00047410">
                    <w:rPr>
                      <w:rFonts w:hint="eastAsia"/>
                    </w:rPr>
                    <w:t>數目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574D5F21" w14:textId="77777777" w:rsidR="000F35CE" w:rsidRPr="00047410" w:rsidRDefault="000F35CE" w:rsidP="000F35CE">
                  <w:pPr>
                    <w:jc w:val="center"/>
                  </w:pPr>
                  <w:r w:rsidRPr="00047410">
                    <w:t>國際性會議</w:t>
                  </w:r>
                </w:p>
              </w:tc>
              <w:tc>
                <w:tcPr>
                  <w:tcW w:w="1346" w:type="dxa"/>
                  <w:gridSpan w:val="4"/>
                  <w:shd w:val="clear" w:color="auto" w:fill="auto"/>
                  <w:vAlign w:val="center"/>
                </w:tcPr>
                <w:p w14:paraId="4E474815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全國性會議</w:t>
                  </w:r>
                </w:p>
              </w:tc>
              <w:tc>
                <w:tcPr>
                  <w:tcW w:w="984" w:type="dxa"/>
                  <w:gridSpan w:val="3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FA53854" w14:textId="77777777" w:rsidR="000F35CE" w:rsidRPr="00047410" w:rsidRDefault="000F35CE" w:rsidP="000F35CE">
                  <w:pPr>
                    <w:jc w:val="center"/>
                  </w:pPr>
                  <w:r w:rsidRPr="00047410">
                    <w:t>地區性會議</w:t>
                  </w:r>
                </w:p>
              </w:tc>
              <w:tc>
                <w:tcPr>
                  <w:tcW w:w="1161" w:type="dxa"/>
                  <w:gridSpan w:val="3"/>
                  <w:vMerge w:val="restart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206EBB2B" w14:textId="77777777" w:rsidR="000F35CE" w:rsidRPr="00047410" w:rsidRDefault="000F35CE" w:rsidP="000F35CE">
                  <w:pPr>
                    <w:jc w:val="center"/>
                  </w:pPr>
                  <w:r w:rsidRPr="00B72A19">
                    <w:rPr>
                      <w:rFonts w:hAnsi="PMingLiU"/>
                    </w:rPr>
                    <w:t>期刊論文</w:t>
                  </w:r>
                  <w:r w:rsidRPr="00047410">
                    <w:rPr>
                      <w:rFonts w:hint="eastAsia"/>
                    </w:rPr>
                    <w:t>數目</w:t>
                  </w:r>
                </w:p>
              </w:tc>
              <w:tc>
                <w:tcPr>
                  <w:tcW w:w="1022" w:type="dxa"/>
                  <w:gridSpan w:val="3"/>
                  <w:shd w:val="clear" w:color="auto" w:fill="auto"/>
                  <w:vAlign w:val="center"/>
                </w:tcPr>
                <w:p w14:paraId="530F337E" w14:textId="77777777" w:rsidR="000F35CE" w:rsidRPr="00047410" w:rsidRDefault="000F35CE" w:rsidP="000F35CE">
                  <w:pPr>
                    <w:jc w:val="center"/>
                  </w:pPr>
                  <w:r w:rsidRPr="00B72A19">
                    <w:rPr>
                      <w:rFonts w:hAnsi="PMingLiU"/>
                    </w:rPr>
                    <w:t>國際</w:t>
                  </w:r>
                  <w:r w:rsidRPr="00B72A19">
                    <w:rPr>
                      <w:rFonts w:hAnsi="PMingLiU" w:hint="eastAsia"/>
                    </w:rPr>
                    <w:t>性</w:t>
                  </w:r>
                  <w:r w:rsidRPr="00B72A19">
                    <w:rPr>
                      <w:rFonts w:hAnsi="PMingLiU"/>
                    </w:rPr>
                    <w:t>刊物</w:t>
                  </w:r>
                </w:p>
              </w:tc>
              <w:tc>
                <w:tcPr>
                  <w:tcW w:w="1041" w:type="dxa"/>
                  <w:gridSpan w:val="4"/>
                  <w:shd w:val="clear" w:color="auto" w:fill="auto"/>
                  <w:vAlign w:val="center"/>
                </w:tcPr>
                <w:p w14:paraId="09373E92" w14:textId="77777777" w:rsidR="000F35CE" w:rsidRPr="00047410" w:rsidRDefault="000F35CE" w:rsidP="000F35CE">
                  <w:pPr>
                    <w:jc w:val="center"/>
                  </w:pPr>
                  <w:r w:rsidRPr="00B72A19">
                    <w:rPr>
                      <w:rFonts w:hAnsi="PMingLiU"/>
                    </w:rPr>
                    <w:t>全國性刊物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</w:tcPr>
                <w:p w14:paraId="276819B1" w14:textId="77777777" w:rsidR="000F35CE" w:rsidRPr="00047410" w:rsidRDefault="000F35CE" w:rsidP="000F35CE">
                  <w:pPr>
                    <w:jc w:val="center"/>
                  </w:pPr>
                  <w:r w:rsidRPr="00B72A19">
                    <w:rPr>
                      <w:rFonts w:hAnsi="PMingLiU"/>
                    </w:rPr>
                    <w:t>地區性刊物</w:t>
                  </w:r>
                </w:p>
              </w:tc>
            </w:tr>
            <w:tr w:rsidR="000F35CE" w:rsidRPr="00047410" w14:paraId="42ACA3E9" w14:textId="77777777" w:rsidTr="000F35CE">
              <w:trPr>
                <w:trHeight w:val="435"/>
              </w:trPr>
              <w:tc>
                <w:tcPr>
                  <w:tcW w:w="1648" w:type="dxa"/>
                  <w:vMerge/>
                  <w:shd w:val="clear" w:color="auto" w:fill="auto"/>
                  <w:vAlign w:val="center"/>
                </w:tcPr>
                <w:p w14:paraId="419A45B8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99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716DF2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1346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93CF67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984" w:type="dxa"/>
                  <w:gridSpan w:val="3"/>
                  <w:tcBorders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988913D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1161" w:type="dxa"/>
                  <w:gridSpan w:val="3"/>
                  <w:vMerge/>
                  <w:tcBorders>
                    <w:left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389D70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102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FCA814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1041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C8F1AA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EBDDE7" w14:textId="77777777" w:rsidR="000F35CE" w:rsidRPr="00047410" w:rsidRDefault="000F35CE" w:rsidP="000F35CE">
                  <w:pPr>
                    <w:jc w:val="center"/>
                  </w:pPr>
                </w:p>
              </w:tc>
            </w:tr>
            <w:tr w:rsidR="000F35CE" w:rsidRPr="00047410" w14:paraId="1C2AE99E" w14:textId="77777777" w:rsidTr="009B0483">
              <w:trPr>
                <w:trHeight w:val="551"/>
              </w:trPr>
              <w:tc>
                <w:tcPr>
                  <w:tcW w:w="1648" w:type="dxa"/>
                  <w:vMerge w:val="restart"/>
                  <w:shd w:val="clear" w:color="auto" w:fill="auto"/>
                  <w:vAlign w:val="center"/>
                </w:tcPr>
                <w:p w14:paraId="7418F5F0" w14:textId="57EABF34" w:rsidR="000F35CE" w:rsidRPr="00047410" w:rsidRDefault="000F35CE" w:rsidP="000F35CE">
                  <w:pPr>
                    <w:jc w:val="center"/>
                  </w:pPr>
                  <w:r w:rsidRPr="00B72A19">
                    <w:rPr>
                      <w:rFonts w:hAnsi="PMingLiU"/>
                    </w:rPr>
                    <w:t>檢索系統收錄情況</w:t>
                  </w:r>
                </w:p>
              </w:tc>
              <w:tc>
                <w:tcPr>
                  <w:tcW w:w="2091" w:type="dxa"/>
                  <w:gridSpan w:val="4"/>
                  <w:shd w:val="clear" w:color="auto" w:fill="auto"/>
                  <w:vAlign w:val="center"/>
                </w:tcPr>
                <w:p w14:paraId="7C9FDF49" w14:textId="03FE7DCA" w:rsidR="000F35CE" w:rsidRPr="00047410" w:rsidRDefault="000F35CE" w:rsidP="000F35CE">
                  <w:pPr>
                    <w:jc w:val="center"/>
                  </w:pPr>
                  <w:r w:rsidRPr="00047410">
                    <w:t>SCI</w:t>
                  </w:r>
                  <w:r w:rsidR="001E2C8D">
                    <w:t>/SCIE</w:t>
                  </w:r>
                </w:p>
              </w:tc>
              <w:tc>
                <w:tcPr>
                  <w:tcW w:w="1602" w:type="dxa"/>
                  <w:gridSpan w:val="5"/>
                  <w:shd w:val="clear" w:color="auto" w:fill="auto"/>
                  <w:vAlign w:val="center"/>
                </w:tcPr>
                <w:p w14:paraId="1C45F154" w14:textId="77777777" w:rsidR="000F35CE" w:rsidRPr="00047410" w:rsidRDefault="000F35CE" w:rsidP="000F35CE">
                  <w:pPr>
                    <w:jc w:val="center"/>
                  </w:pPr>
                  <w:r w:rsidRPr="00047410">
                    <w:t>EI</w:t>
                  </w:r>
                </w:p>
              </w:tc>
              <w:tc>
                <w:tcPr>
                  <w:tcW w:w="2330" w:type="dxa"/>
                  <w:gridSpan w:val="7"/>
                  <w:shd w:val="clear" w:color="auto" w:fill="auto"/>
                  <w:vAlign w:val="center"/>
                </w:tcPr>
                <w:p w14:paraId="4247D618" w14:textId="77777777" w:rsidR="000F35CE" w:rsidRPr="00047410" w:rsidRDefault="000F35CE" w:rsidP="000F35CE">
                  <w:pPr>
                    <w:jc w:val="center"/>
                  </w:pPr>
                  <w:r w:rsidRPr="00047410">
                    <w:t>ISTP</w:t>
                  </w:r>
                </w:p>
              </w:tc>
              <w:tc>
                <w:tcPr>
                  <w:tcW w:w="1507" w:type="dxa"/>
                  <w:gridSpan w:val="3"/>
                  <w:shd w:val="clear" w:color="auto" w:fill="auto"/>
                  <w:vAlign w:val="center"/>
                </w:tcPr>
                <w:p w14:paraId="58ED217F" w14:textId="77777777" w:rsidR="000F35CE" w:rsidRPr="00047410" w:rsidRDefault="000F35CE" w:rsidP="000F35CE">
                  <w:pPr>
                    <w:jc w:val="center"/>
                  </w:pPr>
                  <w:r w:rsidRPr="00047410">
                    <w:t>ISR</w:t>
                  </w:r>
                </w:p>
              </w:tc>
            </w:tr>
            <w:tr w:rsidR="000F35CE" w:rsidRPr="00047410" w14:paraId="16928498" w14:textId="77777777" w:rsidTr="009B0483">
              <w:trPr>
                <w:trHeight w:val="54"/>
              </w:trPr>
              <w:tc>
                <w:tcPr>
                  <w:tcW w:w="1648" w:type="dxa"/>
                  <w:vMerge/>
                  <w:shd w:val="clear" w:color="auto" w:fill="auto"/>
                  <w:vAlign w:val="center"/>
                </w:tcPr>
                <w:p w14:paraId="35511C21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2091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B0EDA4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1602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996347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2330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826532" w14:textId="77777777" w:rsidR="000F35CE" w:rsidRPr="00B72A19" w:rsidRDefault="000F35CE" w:rsidP="000F35C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07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71172B" w14:textId="77777777" w:rsidR="000F35CE" w:rsidRPr="00B72A19" w:rsidRDefault="000F35CE" w:rsidP="000F35C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0F35CE" w:rsidRPr="00047410" w14:paraId="74CB6C3F" w14:textId="77777777" w:rsidTr="000F35CE">
              <w:tc>
                <w:tcPr>
                  <w:tcW w:w="1648" w:type="dxa"/>
                  <w:vMerge w:val="restart"/>
                  <w:shd w:val="clear" w:color="auto" w:fill="auto"/>
                  <w:vAlign w:val="center"/>
                </w:tcPr>
                <w:p w14:paraId="0DF588FF" w14:textId="77777777" w:rsidR="000F35CE" w:rsidRPr="00047410" w:rsidRDefault="000F35CE" w:rsidP="000F35CE">
                  <w:pPr>
                    <w:jc w:val="center"/>
                  </w:pPr>
                  <w:r w:rsidRPr="00B72A19">
                    <w:rPr>
                      <w:color w:val="000000"/>
                    </w:rPr>
                    <w:t>專著</w:t>
                  </w:r>
                  <w:r w:rsidRPr="00047410">
                    <w:rPr>
                      <w:rFonts w:hint="eastAsia"/>
                    </w:rPr>
                    <w:t>數目</w:t>
                  </w:r>
                </w:p>
              </w:tc>
              <w:tc>
                <w:tcPr>
                  <w:tcW w:w="4065" w:type="dxa"/>
                  <w:gridSpan w:val="10"/>
                  <w:shd w:val="clear" w:color="auto" w:fill="auto"/>
                  <w:vAlign w:val="center"/>
                </w:tcPr>
                <w:p w14:paraId="1F9566F2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中文</w:t>
                  </w:r>
                </w:p>
              </w:tc>
              <w:tc>
                <w:tcPr>
                  <w:tcW w:w="3465" w:type="dxa"/>
                  <w:gridSpan w:val="9"/>
                  <w:shd w:val="clear" w:color="auto" w:fill="auto"/>
                  <w:vAlign w:val="center"/>
                </w:tcPr>
                <w:p w14:paraId="419B1041" w14:textId="77777777" w:rsidR="000F35CE" w:rsidRPr="00B72A19" w:rsidRDefault="000F35CE" w:rsidP="000F35CE">
                  <w:pPr>
                    <w:jc w:val="center"/>
                    <w:rPr>
                      <w:color w:val="000000"/>
                    </w:rPr>
                  </w:pPr>
                  <w:r w:rsidRPr="00047410">
                    <w:rPr>
                      <w:rFonts w:hint="eastAsia"/>
                    </w:rPr>
                    <w:t>外文</w:t>
                  </w:r>
                </w:p>
              </w:tc>
            </w:tr>
            <w:tr w:rsidR="000F35CE" w:rsidRPr="00047410" w14:paraId="59741B32" w14:textId="77777777" w:rsidTr="000F35CE">
              <w:tc>
                <w:tcPr>
                  <w:tcW w:w="1648" w:type="dxa"/>
                  <w:vMerge/>
                  <w:shd w:val="clear" w:color="auto" w:fill="auto"/>
                  <w:vAlign w:val="center"/>
                </w:tcPr>
                <w:p w14:paraId="3B049689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1845" w:type="dxa"/>
                  <w:gridSpan w:val="3"/>
                  <w:shd w:val="clear" w:color="auto" w:fill="auto"/>
                  <w:vAlign w:val="center"/>
                </w:tcPr>
                <w:p w14:paraId="3A0FE41B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已出版</w:t>
                  </w:r>
                </w:p>
              </w:tc>
              <w:tc>
                <w:tcPr>
                  <w:tcW w:w="2220" w:type="dxa"/>
                  <w:gridSpan w:val="7"/>
                  <w:shd w:val="clear" w:color="auto" w:fill="auto"/>
                  <w:vAlign w:val="center"/>
                </w:tcPr>
                <w:p w14:paraId="0EAEAD96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待出版</w:t>
                  </w:r>
                </w:p>
              </w:tc>
              <w:tc>
                <w:tcPr>
                  <w:tcW w:w="1689" w:type="dxa"/>
                  <w:gridSpan w:val="5"/>
                  <w:shd w:val="clear" w:color="auto" w:fill="auto"/>
                  <w:vAlign w:val="center"/>
                </w:tcPr>
                <w:p w14:paraId="5E461BCC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已出版</w:t>
                  </w:r>
                </w:p>
              </w:tc>
              <w:tc>
                <w:tcPr>
                  <w:tcW w:w="1776" w:type="dxa"/>
                  <w:gridSpan w:val="4"/>
                  <w:shd w:val="clear" w:color="auto" w:fill="auto"/>
                  <w:vAlign w:val="center"/>
                </w:tcPr>
                <w:p w14:paraId="42A545D0" w14:textId="77777777" w:rsidR="000F35CE" w:rsidRPr="00B72A19" w:rsidRDefault="000F35CE" w:rsidP="000F35CE">
                  <w:pPr>
                    <w:jc w:val="center"/>
                    <w:rPr>
                      <w:color w:val="000000"/>
                    </w:rPr>
                  </w:pPr>
                  <w:r w:rsidRPr="00047410">
                    <w:rPr>
                      <w:rFonts w:hint="eastAsia"/>
                    </w:rPr>
                    <w:t>待出版</w:t>
                  </w:r>
                </w:p>
              </w:tc>
            </w:tr>
            <w:tr w:rsidR="000F35CE" w:rsidRPr="00047410" w14:paraId="370FF231" w14:textId="77777777" w:rsidTr="000F35CE">
              <w:trPr>
                <w:trHeight w:val="503"/>
              </w:trPr>
              <w:tc>
                <w:tcPr>
                  <w:tcW w:w="1648" w:type="dxa"/>
                  <w:vMerge/>
                  <w:shd w:val="clear" w:color="auto" w:fill="auto"/>
                  <w:vAlign w:val="center"/>
                </w:tcPr>
                <w:p w14:paraId="564436D0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1845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F7A7C0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2220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EB3096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1689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B3E168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1776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DB105F" w14:textId="77777777" w:rsidR="000F35CE" w:rsidRPr="00B72A19" w:rsidRDefault="000F35CE" w:rsidP="000F35C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0F35CE" w:rsidRPr="00047410" w14:paraId="0CD0E362" w14:textId="77777777" w:rsidTr="000F35CE">
              <w:tc>
                <w:tcPr>
                  <w:tcW w:w="1648" w:type="dxa"/>
                  <w:vMerge w:val="restart"/>
                  <w:shd w:val="clear" w:color="auto" w:fill="auto"/>
                  <w:vAlign w:val="center"/>
                </w:tcPr>
                <w:p w14:paraId="79CB07EE" w14:textId="77777777" w:rsidR="000F35CE" w:rsidRPr="00047410" w:rsidRDefault="000F35CE" w:rsidP="000F35CE">
                  <w:pPr>
                    <w:jc w:val="center"/>
                  </w:pPr>
                  <w:r w:rsidRPr="00047410">
                    <w:t>專利</w:t>
                  </w:r>
                  <w:r w:rsidRPr="00047410">
                    <w:rPr>
                      <w:rFonts w:hint="eastAsia"/>
                    </w:rPr>
                    <w:t>數目</w:t>
                  </w:r>
                </w:p>
              </w:tc>
              <w:tc>
                <w:tcPr>
                  <w:tcW w:w="2665" w:type="dxa"/>
                  <w:gridSpan w:val="6"/>
                  <w:shd w:val="clear" w:color="auto" w:fill="auto"/>
                  <w:vAlign w:val="center"/>
                </w:tcPr>
                <w:p w14:paraId="7CFC3642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本地</w:t>
                  </w:r>
                </w:p>
              </w:tc>
              <w:tc>
                <w:tcPr>
                  <w:tcW w:w="2505" w:type="dxa"/>
                  <w:gridSpan w:val="7"/>
                  <w:shd w:val="clear" w:color="auto" w:fill="auto"/>
                  <w:vAlign w:val="center"/>
                </w:tcPr>
                <w:p w14:paraId="72BA8B78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內地</w:t>
                  </w:r>
                  <w:r w:rsidRPr="00047410">
                    <w:rPr>
                      <w:rFonts w:hint="eastAsia"/>
                    </w:rPr>
                    <w:t>/</w:t>
                  </w:r>
                  <w:r w:rsidRPr="00047410">
                    <w:rPr>
                      <w:rFonts w:hint="eastAsia"/>
                    </w:rPr>
                    <w:t>香港</w:t>
                  </w:r>
                  <w:r w:rsidRPr="00047410">
                    <w:rPr>
                      <w:rFonts w:hint="eastAsia"/>
                    </w:rPr>
                    <w:t>/</w:t>
                  </w:r>
                  <w:r w:rsidRPr="00047410">
                    <w:rPr>
                      <w:rFonts w:hint="eastAsia"/>
                    </w:rPr>
                    <w:t>台灣</w:t>
                  </w:r>
                </w:p>
              </w:tc>
              <w:tc>
                <w:tcPr>
                  <w:tcW w:w="2360" w:type="dxa"/>
                  <w:gridSpan w:val="6"/>
                  <w:shd w:val="clear" w:color="auto" w:fill="auto"/>
                  <w:vAlign w:val="center"/>
                </w:tcPr>
                <w:p w14:paraId="7985606B" w14:textId="77777777" w:rsidR="000F35CE" w:rsidRPr="00B72A19" w:rsidRDefault="000F35CE" w:rsidP="000F35CE">
                  <w:pPr>
                    <w:jc w:val="center"/>
                    <w:rPr>
                      <w:color w:val="000000"/>
                    </w:rPr>
                  </w:pPr>
                  <w:r w:rsidRPr="00B72A19">
                    <w:rPr>
                      <w:rFonts w:hint="eastAsia"/>
                      <w:color w:val="000000"/>
                    </w:rPr>
                    <w:t>外國</w:t>
                  </w:r>
                </w:p>
              </w:tc>
            </w:tr>
            <w:tr w:rsidR="000F35CE" w:rsidRPr="00047410" w14:paraId="26319568" w14:textId="77777777" w:rsidTr="000F35CE">
              <w:tc>
                <w:tcPr>
                  <w:tcW w:w="1648" w:type="dxa"/>
                  <w:vMerge/>
                  <w:shd w:val="clear" w:color="auto" w:fill="auto"/>
                  <w:vAlign w:val="center"/>
                </w:tcPr>
                <w:p w14:paraId="44AFD97A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1431" w:type="dxa"/>
                  <w:gridSpan w:val="2"/>
                  <w:shd w:val="clear" w:color="auto" w:fill="auto"/>
                  <w:vAlign w:val="center"/>
                </w:tcPr>
                <w:p w14:paraId="293703F9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申請中</w:t>
                  </w:r>
                </w:p>
              </w:tc>
              <w:tc>
                <w:tcPr>
                  <w:tcW w:w="1234" w:type="dxa"/>
                  <w:gridSpan w:val="4"/>
                  <w:shd w:val="clear" w:color="auto" w:fill="auto"/>
                  <w:vAlign w:val="center"/>
                </w:tcPr>
                <w:p w14:paraId="3EA03B74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批准</w:t>
                  </w:r>
                </w:p>
              </w:tc>
              <w:tc>
                <w:tcPr>
                  <w:tcW w:w="1400" w:type="dxa"/>
                  <w:gridSpan w:val="4"/>
                  <w:shd w:val="clear" w:color="auto" w:fill="auto"/>
                  <w:vAlign w:val="center"/>
                </w:tcPr>
                <w:p w14:paraId="24159C5F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申請中</w:t>
                  </w:r>
                </w:p>
              </w:tc>
              <w:tc>
                <w:tcPr>
                  <w:tcW w:w="1105" w:type="dxa"/>
                  <w:gridSpan w:val="3"/>
                  <w:shd w:val="clear" w:color="auto" w:fill="auto"/>
                  <w:vAlign w:val="center"/>
                </w:tcPr>
                <w:p w14:paraId="6C1CAA12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批准</w:t>
                  </w:r>
                </w:p>
              </w:tc>
              <w:tc>
                <w:tcPr>
                  <w:tcW w:w="1116" w:type="dxa"/>
                  <w:gridSpan w:val="4"/>
                  <w:shd w:val="clear" w:color="auto" w:fill="auto"/>
                  <w:vAlign w:val="center"/>
                </w:tcPr>
                <w:p w14:paraId="22B57245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申請中</w:t>
                  </w:r>
                </w:p>
              </w:tc>
              <w:tc>
                <w:tcPr>
                  <w:tcW w:w="1244" w:type="dxa"/>
                  <w:gridSpan w:val="2"/>
                  <w:shd w:val="clear" w:color="auto" w:fill="auto"/>
                  <w:vAlign w:val="center"/>
                </w:tcPr>
                <w:p w14:paraId="25ED931D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批准</w:t>
                  </w:r>
                </w:p>
              </w:tc>
            </w:tr>
            <w:tr w:rsidR="000F35CE" w:rsidRPr="00047410" w14:paraId="3A6A7DE2" w14:textId="77777777" w:rsidTr="009B0483">
              <w:trPr>
                <w:trHeight w:val="498"/>
              </w:trPr>
              <w:tc>
                <w:tcPr>
                  <w:tcW w:w="1648" w:type="dxa"/>
                  <w:vMerge/>
                  <w:shd w:val="clear" w:color="auto" w:fill="auto"/>
                  <w:vAlign w:val="center"/>
                </w:tcPr>
                <w:p w14:paraId="573D7066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143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0DED0B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123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4B9FBB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1400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3B8F97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1105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0078B5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1116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23A453" w14:textId="77777777" w:rsidR="000F35CE" w:rsidRPr="00B72A19" w:rsidRDefault="000F35CE" w:rsidP="000F35C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4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63E58F" w14:textId="77777777" w:rsidR="000F35CE" w:rsidRPr="00B72A19" w:rsidRDefault="000F35CE" w:rsidP="000F35C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0F35CE" w:rsidRPr="00047410" w14:paraId="4117E5A7" w14:textId="77777777" w:rsidTr="000F35CE">
              <w:tc>
                <w:tcPr>
                  <w:tcW w:w="1648" w:type="dxa"/>
                  <w:vMerge w:val="restart"/>
                  <w:shd w:val="clear" w:color="auto" w:fill="auto"/>
                  <w:vAlign w:val="center"/>
                </w:tcPr>
                <w:p w14:paraId="226C2643" w14:textId="77777777" w:rsidR="000F35CE" w:rsidRPr="00047410" w:rsidRDefault="000F35CE" w:rsidP="000F35CE">
                  <w:pPr>
                    <w:jc w:val="center"/>
                  </w:pPr>
                  <w:r w:rsidRPr="00047410">
                    <w:t>獲獎</w:t>
                  </w:r>
                  <w:r w:rsidRPr="00047410">
                    <w:rPr>
                      <w:rFonts w:hint="eastAsia"/>
                    </w:rPr>
                    <w:t>數目</w:t>
                  </w:r>
                </w:p>
              </w:tc>
              <w:tc>
                <w:tcPr>
                  <w:tcW w:w="2665" w:type="dxa"/>
                  <w:gridSpan w:val="6"/>
                  <w:shd w:val="clear" w:color="auto" w:fill="auto"/>
                  <w:vAlign w:val="center"/>
                </w:tcPr>
                <w:p w14:paraId="2A04A60B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國際學術獎</w:t>
                  </w:r>
                </w:p>
              </w:tc>
              <w:tc>
                <w:tcPr>
                  <w:tcW w:w="2505" w:type="dxa"/>
                  <w:gridSpan w:val="7"/>
                  <w:shd w:val="clear" w:color="auto" w:fill="auto"/>
                  <w:vAlign w:val="center"/>
                </w:tcPr>
                <w:p w14:paraId="0F62B556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國家級學術獎</w:t>
                  </w:r>
                </w:p>
              </w:tc>
              <w:tc>
                <w:tcPr>
                  <w:tcW w:w="2360" w:type="dxa"/>
                  <w:gridSpan w:val="6"/>
                  <w:shd w:val="clear" w:color="auto" w:fill="auto"/>
                  <w:vAlign w:val="center"/>
                </w:tcPr>
                <w:p w14:paraId="58D366B4" w14:textId="77777777" w:rsidR="000F35CE" w:rsidRPr="00B72A19" w:rsidRDefault="000F35CE" w:rsidP="000F35CE">
                  <w:pPr>
                    <w:jc w:val="center"/>
                    <w:rPr>
                      <w:color w:val="000000"/>
                    </w:rPr>
                  </w:pPr>
                  <w:r w:rsidRPr="00B72A19">
                    <w:rPr>
                      <w:rFonts w:hint="eastAsia"/>
                      <w:color w:val="000000"/>
                    </w:rPr>
                    <w:t>地區性學術獎</w:t>
                  </w:r>
                </w:p>
              </w:tc>
            </w:tr>
            <w:tr w:rsidR="000F35CE" w:rsidRPr="00047410" w14:paraId="6A8A3841" w14:textId="77777777" w:rsidTr="009B0483">
              <w:trPr>
                <w:trHeight w:val="511"/>
              </w:trPr>
              <w:tc>
                <w:tcPr>
                  <w:tcW w:w="1648" w:type="dxa"/>
                  <w:vMerge/>
                  <w:shd w:val="clear" w:color="auto" w:fill="auto"/>
                  <w:vAlign w:val="center"/>
                </w:tcPr>
                <w:p w14:paraId="4CD1FE7A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2665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1C5AC0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2505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D235B7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2360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638FA3" w14:textId="77777777" w:rsidR="000F35CE" w:rsidRPr="00B72A19" w:rsidRDefault="000F35CE" w:rsidP="000F35C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0F35CE" w:rsidRPr="00047410" w14:paraId="29D20FE8" w14:textId="77777777" w:rsidTr="000F35CE">
              <w:tc>
                <w:tcPr>
                  <w:tcW w:w="1648" w:type="dxa"/>
                  <w:vMerge w:val="restart"/>
                  <w:shd w:val="clear" w:color="auto" w:fill="auto"/>
                  <w:vAlign w:val="center"/>
                </w:tcPr>
                <w:p w14:paraId="539CFFDC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學術交流情況</w:t>
                  </w:r>
                </w:p>
              </w:tc>
              <w:tc>
                <w:tcPr>
                  <w:tcW w:w="1845" w:type="dxa"/>
                  <w:gridSpan w:val="3"/>
                  <w:shd w:val="clear" w:color="auto" w:fill="auto"/>
                  <w:vAlign w:val="center"/>
                </w:tcPr>
                <w:p w14:paraId="49108A7D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舉辦國際學術會議</w:t>
                  </w:r>
                </w:p>
              </w:tc>
              <w:tc>
                <w:tcPr>
                  <w:tcW w:w="2220" w:type="dxa"/>
                  <w:gridSpan w:val="7"/>
                  <w:shd w:val="clear" w:color="auto" w:fill="auto"/>
                  <w:vAlign w:val="center"/>
                </w:tcPr>
                <w:p w14:paraId="1A9DC903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舉辦地區學術會議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689" w:type="dxa"/>
                  <w:gridSpan w:val="5"/>
                  <w:shd w:val="clear" w:color="auto" w:fill="auto"/>
                  <w:vAlign w:val="center"/>
                </w:tcPr>
                <w:p w14:paraId="32352546" w14:textId="77777777" w:rsidR="000F35CE" w:rsidRPr="00B72A19" w:rsidRDefault="000F35CE" w:rsidP="000F35CE">
                  <w:pPr>
                    <w:jc w:val="center"/>
                    <w:rPr>
                      <w:color w:val="000000"/>
                    </w:rPr>
                  </w:pPr>
                  <w:r w:rsidRPr="00047410">
                    <w:rPr>
                      <w:rFonts w:hint="eastAsia"/>
                    </w:rPr>
                    <w:t>參加國際學術會議</w:t>
                  </w:r>
                </w:p>
              </w:tc>
              <w:tc>
                <w:tcPr>
                  <w:tcW w:w="1776" w:type="dxa"/>
                  <w:gridSpan w:val="4"/>
                  <w:shd w:val="clear" w:color="auto" w:fill="auto"/>
                  <w:vAlign w:val="center"/>
                </w:tcPr>
                <w:p w14:paraId="3BE3B636" w14:textId="77777777" w:rsidR="000F35CE" w:rsidRPr="00B72A19" w:rsidRDefault="000F35CE" w:rsidP="000F35CE">
                  <w:pPr>
                    <w:jc w:val="center"/>
                    <w:rPr>
                      <w:color w:val="000000"/>
                    </w:rPr>
                  </w:pPr>
                  <w:r w:rsidRPr="00047410">
                    <w:rPr>
                      <w:rFonts w:hint="eastAsia"/>
                    </w:rPr>
                    <w:t>參加地區學術會議</w:t>
                  </w:r>
                </w:p>
              </w:tc>
            </w:tr>
            <w:tr w:rsidR="000F35CE" w:rsidRPr="00047410" w14:paraId="6F3373C8" w14:textId="77777777" w:rsidTr="000F35CE">
              <w:tc>
                <w:tcPr>
                  <w:tcW w:w="1648" w:type="dxa"/>
                  <w:vMerge/>
                  <w:shd w:val="clear" w:color="auto" w:fill="auto"/>
                  <w:vAlign w:val="center"/>
                </w:tcPr>
                <w:p w14:paraId="7AB90C66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281D8C15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次數</w:t>
                  </w:r>
                </w:p>
              </w:tc>
              <w:tc>
                <w:tcPr>
                  <w:tcW w:w="854" w:type="dxa"/>
                  <w:gridSpan w:val="2"/>
                  <w:shd w:val="clear" w:color="auto" w:fill="auto"/>
                  <w:vAlign w:val="center"/>
                </w:tcPr>
                <w:p w14:paraId="1093D22E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會議人數</w:t>
                  </w:r>
                </w:p>
              </w:tc>
              <w:tc>
                <w:tcPr>
                  <w:tcW w:w="1148" w:type="dxa"/>
                  <w:gridSpan w:val="4"/>
                  <w:shd w:val="clear" w:color="auto" w:fill="auto"/>
                  <w:vAlign w:val="center"/>
                </w:tcPr>
                <w:p w14:paraId="11F2EC4E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次數</w:t>
                  </w:r>
                </w:p>
              </w:tc>
              <w:tc>
                <w:tcPr>
                  <w:tcW w:w="1072" w:type="dxa"/>
                  <w:gridSpan w:val="3"/>
                  <w:shd w:val="clear" w:color="auto" w:fill="auto"/>
                  <w:vAlign w:val="center"/>
                </w:tcPr>
                <w:p w14:paraId="2F602BA7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會議人數</w:t>
                  </w:r>
                </w:p>
              </w:tc>
              <w:tc>
                <w:tcPr>
                  <w:tcW w:w="769" w:type="dxa"/>
                  <w:gridSpan w:val="2"/>
                  <w:shd w:val="clear" w:color="auto" w:fill="auto"/>
                  <w:vAlign w:val="center"/>
                </w:tcPr>
                <w:p w14:paraId="17776BCE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次數</w:t>
                  </w:r>
                </w:p>
              </w:tc>
              <w:tc>
                <w:tcPr>
                  <w:tcW w:w="920" w:type="dxa"/>
                  <w:gridSpan w:val="3"/>
                  <w:shd w:val="clear" w:color="auto" w:fill="auto"/>
                  <w:vAlign w:val="center"/>
                </w:tcPr>
                <w:p w14:paraId="5B6F71E9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參加人數</w:t>
                  </w:r>
                </w:p>
              </w:tc>
              <w:tc>
                <w:tcPr>
                  <w:tcW w:w="791" w:type="dxa"/>
                  <w:gridSpan w:val="3"/>
                  <w:shd w:val="clear" w:color="auto" w:fill="auto"/>
                  <w:vAlign w:val="center"/>
                </w:tcPr>
                <w:p w14:paraId="5D71DAB3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次數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</w:tcPr>
                <w:p w14:paraId="73DFE3CF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參加人數</w:t>
                  </w:r>
                </w:p>
              </w:tc>
            </w:tr>
            <w:tr w:rsidR="000F35CE" w:rsidRPr="00047410" w14:paraId="55B62F38" w14:textId="77777777" w:rsidTr="000F35CE">
              <w:trPr>
                <w:trHeight w:val="515"/>
              </w:trPr>
              <w:tc>
                <w:tcPr>
                  <w:tcW w:w="1648" w:type="dxa"/>
                  <w:vMerge/>
                  <w:shd w:val="clear" w:color="auto" w:fill="auto"/>
                  <w:vAlign w:val="center"/>
                </w:tcPr>
                <w:p w14:paraId="23EDBBF7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99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50B364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85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FEFA2B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1148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CFFA64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107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C5C610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76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4C37D8" w14:textId="77777777" w:rsidR="000F35CE" w:rsidRPr="00B72A19" w:rsidRDefault="000F35CE" w:rsidP="000F35C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071FC1" w14:textId="77777777" w:rsidR="000F35CE" w:rsidRPr="00B72A19" w:rsidRDefault="000F35CE" w:rsidP="000F35C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1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59F11F" w14:textId="77777777" w:rsidR="000F35CE" w:rsidRPr="00B72A19" w:rsidRDefault="000F35CE" w:rsidP="000F35C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843370" w14:textId="77777777" w:rsidR="000F35CE" w:rsidRPr="00B72A19" w:rsidRDefault="000F35CE" w:rsidP="000F35C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0F35CE" w:rsidRPr="00047410" w14:paraId="7C9D67DF" w14:textId="77777777" w:rsidTr="000F35CE">
              <w:tc>
                <w:tcPr>
                  <w:tcW w:w="1648" w:type="dxa"/>
                  <w:vMerge w:val="restart"/>
                  <w:shd w:val="clear" w:color="auto" w:fill="auto"/>
                  <w:vAlign w:val="center"/>
                </w:tcPr>
                <w:p w14:paraId="493E67E3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研究結果</w:t>
                  </w:r>
                </w:p>
              </w:tc>
              <w:tc>
                <w:tcPr>
                  <w:tcW w:w="2665" w:type="dxa"/>
                  <w:gridSpan w:val="6"/>
                  <w:shd w:val="clear" w:color="auto" w:fill="auto"/>
                  <w:vAlign w:val="center"/>
                </w:tcPr>
                <w:p w14:paraId="7A24428F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樣品</w:t>
                  </w:r>
                  <w:r>
                    <w:rPr>
                      <w:rFonts w:hint="eastAsia"/>
                    </w:rPr>
                    <w:t>數目</w:t>
                  </w:r>
                </w:p>
              </w:tc>
              <w:tc>
                <w:tcPr>
                  <w:tcW w:w="2505" w:type="dxa"/>
                  <w:gridSpan w:val="7"/>
                  <w:shd w:val="clear" w:color="auto" w:fill="auto"/>
                  <w:vAlign w:val="center"/>
                </w:tcPr>
                <w:p w14:paraId="5C1A52A5" w14:textId="77777777" w:rsidR="000F35CE" w:rsidRPr="00047410" w:rsidRDefault="000F35CE" w:rsidP="000F35CE">
                  <w:pPr>
                    <w:jc w:val="center"/>
                  </w:pPr>
                  <w:r w:rsidRPr="00047410">
                    <w:rPr>
                      <w:rFonts w:hint="eastAsia"/>
                    </w:rPr>
                    <w:t>成品</w:t>
                  </w:r>
                  <w:r>
                    <w:rPr>
                      <w:rFonts w:hint="eastAsia"/>
                    </w:rPr>
                    <w:t>數目</w:t>
                  </w:r>
                </w:p>
              </w:tc>
              <w:tc>
                <w:tcPr>
                  <w:tcW w:w="2360" w:type="dxa"/>
                  <w:gridSpan w:val="6"/>
                  <w:shd w:val="clear" w:color="auto" w:fill="auto"/>
                  <w:vAlign w:val="center"/>
                </w:tcPr>
                <w:p w14:paraId="78E176F4" w14:textId="77777777" w:rsidR="000F35CE" w:rsidRPr="00B72A19" w:rsidRDefault="000F35CE" w:rsidP="000F35CE">
                  <w:pPr>
                    <w:jc w:val="center"/>
                    <w:rPr>
                      <w:color w:val="000000"/>
                    </w:rPr>
                  </w:pPr>
                  <w:r w:rsidRPr="00047410">
                    <w:rPr>
                      <w:rFonts w:hint="eastAsia"/>
                    </w:rPr>
                    <w:t>產品</w:t>
                  </w:r>
                  <w:r>
                    <w:rPr>
                      <w:rFonts w:hint="eastAsia"/>
                    </w:rPr>
                    <w:t>數目</w:t>
                  </w:r>
                </w:p>
              </w:tc>
            </w:tr>
            <w:tr w:rsidR="000F35CE" w:rsidRPr="00047410" w14:paraId="4AB9E39D" w14:textId="77777777" w:rsidTr="009B0483">
              <w:trPr>
                <w:trHeight w:val="469"/>
              </w:trPr>
              <w:tc>
                <w:tcPr>
                  <w:tcW w:w="1648" w:type="dxa"/>
                  <w:vMerge/>
                  <w:shd w:val="clear" w:color="auto" w:fill="auto"/>
                  <w:vAlign w:val="center"/>
                </w:tcPr>
                <w:p w14:paraId="3DA6D251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2665" w:type="dxa"/>
                  <w:gridSpan w:val="6"/>
                  <w:shd w:val="clear" w:color="auto" w:fill="auto"/>
                  <w:vAlign w:val="center"/>
                </w:tcPr>
                <w:p w14:paraId="43DF5474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2505" w:type="dxa"/>
                  <w:gridSpan w:val="7"/>
                  <w:shd w:val="clear" w:color="auto" w:fill="auto"/>
                  <w:vAlign w:val="center"/>
                </w:tcPr>
                <w:p w14:paraId="69B7B69D" w14:textId="77777777" w:rsidR="000F35CE" w:rsidRPr="00047410" w:rsidRDefault="000F35CE" w:rsidP="000F35CE">
                  <w:pPr>
                    <w:jc w:val="center"/>
                  </w:pPr>
                </w:p>
              </w:tc>
              <w:tc>
                <w:tcPr>
                  <w:tcW w:w="2360" w:type="dxa"/>
                  <w:gridSpan w:val="6"/>
                  <w:shd w:val="clear" w:color="auto" w:fill="auto"/>
                  <w:vAlign w:val="center"/>
                </w:tcPr>
                <w:p w14:paraId="47E58205" w14:textId="77777777" w:rsidR="000F35CE" w:rsidRPr="00B72A19" w:rsidRDefault="000F35CE" w:rsidP="000F35C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5CF06EBA" w14:textId="057709E9" w:rsidR="000F35CE" w:rsidRPr="009B0483" w:rsidRDefault="000F35CE" w:rsidP="000F35CE">
            <w:pPr>
              <w:rPr>
                <w:sz w:val="22"/>
                <w:szCs w:val="22"/>
              </w:rPr>
            </w:pPr>
            <w:r w:rsidRPr="009B0483">
              <w:rPr>
                <w:rFonts w:hint="eastAsia"/>
                <w:sz w:val="22"/>
                <w:szCs w:val="22"/>
              </w:rPr>
              <w:t>註：</w:t>
            </w:r>
            <w:r w:rsidRPr="009B0483">
              <w:rPr>
                <w:sz w:val="22"/>
                <w:szCs w:val="22"/>
              </w:rPr>
              <w:t>1</w:t>
            </w:r>
            <w:r w:rsidRPr="009B0483">
              <w:rPr>
                <w:rFonts w:hAnsi="PMingLiU"/>
                <w:sz w:val="22"/>
                <w:szCs w:val="22"/>
              </w:rPr>
              <w:t xml:space="preserve">. </w:t>
            </w:r>
            <w:r w:rsidRPr="009B0483">
              <w:rPr>
                <w:rFonts w:hAnsi="PMingLiU"/>
                <w:sz w:val="22"/>
                <w:szCs w:val="22"/>
              </w:rPr>
              <w:t>此統計表</w:t>
            </w:r>
            <w:r w:rsidRPr="009B0483">
              <w:rPr>
                <w:rFonts w:hAnsi="PMingLiU" w:hint="eastAsia"/>
                <w:sz w:val="22"/>
                <w:szCs w:val="22"/>
              </w:rPr>
              <w:t>填寫的數目</w:t>
            </w:r>
            <w:r w:rsidRPr="009B0483">
              <w:rPr>
                <w:rFonts w:hAnsi="PMingLiU"/>
                <w:sz w:val="22"/>
                <w:szCs w:val="22"/>
              </w:rPr>
              <w:t>必須與</w:t>
            </w:r>
            <w:r w:rsidRPr="009B0483">
              <w:rPr>
                <w:rFonts w:hAnsi="PMingLiU" w:hint="eastAsia"/>
                <w:sz w:val="22"/>
                <w:szCs w:val="22"/>
              </w:rPr>
              <w:t>“博士後研究</w:t>
            </w:r>
            <w:r w:rsidRPr="009B0483">
              <w:rPr>
                <w:rFonts w:hAnsi="PMingLiU"/>
                <w:sz w:val="22"/>
                <w:szCs w:val="22"/>
              </w:rPr>
              <w:t>成果目錄</w:t>
            </w:r>
            <w:r w:rsidR="00132ADB" w:rsidRPr="009B0483">
              <w:rPr>
                <w:rFonts w:hAnsi="PMingLiU" w:hint="eastAsia"/>
                <w:sz w:val="22"/>
                <w:szCs w:val="22"/>
                <w:lang w:eastAsia="zh-TW"/>
              </w:rPr>
              <w:t>總</w:t>
            </w:r>
            <w:r w:rsidRPr="009B0483">
              <w:rPr>
                <w:rFonts w:hAnsi="PMingLiU"/>
                <w:sz w:val="22"/>
                <w:szCs w:val="22"/>
              </w:rPr>
              <w:t>表</w:t>
            </w:r>
            <w:r w:rsidRPr="009B0483">
              <w:rPr>
                <w:rFonts w:hAnsi="PMingLiU" w:hint="eastAsia"/>
                <w:sz w:val="22"/>
                <w:szCs w:val="22"/>
              </w:rPr>
              <w:t>”內容對應</w:t>
            </w:r>
            <w:r w:rsidRPr="009B0483">
              <w:rPr>
                <w:rFonts w:hAnsi="PMingLiU"/>
                <w:sz w:val="22"/>
                <w:szCs w:val="22"/>
              </w:rPr>
              <w:t>。</w:t>
            </w:r>
          </w:p>
          <w:p w14:paraId="3A22BF1B" w14:textId="585DEA28" w:rsidR="00957138" w:rsidRPr="000F35CE" w:rsidRDefault="000F35CE" w:rsidP="000F35CE">
            <w:pPr>
              <w:ind w:leftChars="202" w:left="632" w:hangingChars="67" w:hanging="147"/>
              <w:rPr>
                <w:rFonts w:hAnsi="PMingLiU"/>
                <w:b/>
              </w:rPr>
            </w:pPr>
            <w:r w:rsidRPr="009B0483">
              <w:rPr>
                <w:sz w:val="22"/>
                <w:szCs w:val="22"/>
              </w:rPr>
              <w:t xml:space="preserve">2. </w:t>
            </w:r>
            <w:r w:rsidRPr="009B0483">
              <w:rPr>
                <w:rFonts w:hint="eastAsia"/>
                <w:sz w:val="22"/>
                <w:szCs w:val="22"/>
              </w:rPr>
              <w:t>樣品是指待檢驗的實驗品；成品是指經檢驗的樣品；產品是指市場化的成品。</w:t>
            </w:r>
          </w:p>
        </w:tc>
      </w:tr>
    </w:tbl>
    <w:p w14:paraId="72E7D82B" w14:textId="25ECDE7E" w:rsidR="00957138" w:rsidRPr="00957138" w:rsidRDefault="00957138" w:rsidP="00957138">
      <w:pPr>
        <w:tabs>
          <w:tab w:val="left" w:pos="6840"/>
        </w:tabs>
        <w:rPr>
          <w:lang w:eastAsia="zh-TW"/>
        </w:rPr>
        <w:sectPr w:rsidR="00957138" w:rsidRPr="00957138">
          <w:headerReference w:type="default" r:id="rId9"/>
          <w:footerReference w:type="default" r:id="rId10"/>
          <w:pgSz w:w="11906" w:h="16838"/>
          <w:pgMar w:top="1276" w:right="1418" w:bottom="1440" w:left="1418" w:header="284" w:footer="992" w:gutter="0"/>
          <w:cols w:space="720"/>
          <w:docGrid w:type="lines" w:linePitch="312"/>
        </w:sectPr>
      </w:pPr>
    </w:p>
    <w:p w14:paraId="7F6AA443" w14:textId="1A4C46ED" w:rsidR="00D660CA" w:rsidRPr="007F0BB8" w:rsidRDefault="008F21E3" w:rsidP="00D660CA">
      <w:pPr>
        <w:rPr>
          <w:b/>
          <w:lang w:eastAsia="zh-TW"/>
        </w:rPr>
      </w:pPr>
      <w:r>
        <w:rPr>
          <w:rFonts w:hint="eastAsia"/>
          <w:b/>
          <w:lang w:eastAsia="zh-TW"/>
        </w:rPr>
        <w:lastRenderedPageBreak/>
        <w:t>三</w:t>
      </w:r>
      <w:r w:rsidR="00D06BE5">
        <w:rPr>
          <w:rFonts w:hint="eastAsia"/>
          <w:b/>
          <w:lang w:eastAsia="zh-TW"/>
        </w:rPr>
        <w:t>、</w:t>
      </w:r>
      <w:r w:rsidR="00D660CA" w:rsidRPr="007F0BB8">
        <w:rPr>
          <w:b/>
        </w:rPr>
        <w:t>相關機構審核意見表</w:t>
      </w:r>
      <w:r w:rsidR="007B58BE" w:rsidRPr="007B58BE">
        <w:rPr>
          <w:rFonts w:hint="eastAsia"/>
          <w:b/>
        </w:rPr>
        <w:t>、</w:t>
      </w:r>
      <w:r w:rsidR="004150E0" w:rsidRPr="009B0483">
        <w:rPr>
          <w:rFonts w:hint="eastAsia"/>
          <w:b/>
        </w:rPr>
        <w:t>機構</w:t>
      </w:r>
      <w:r w:rsidR="004150E0" w:rsidRPr="007F0BB8">
        <w:rPr>
          <w:b/>
        </w:rPr>
        <w:t>負責人簽名</w:t>
      </w:r>
      <w:r w:rsidR="007B58BE" w:rsidRPr="007B58BE">
        <w:rPr>
          <w:rFonts w:hint="eastAsia"/>
          <w:b/>
        </w:rPr>
        <w:t>及蓋章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7"/>
      </w:tblGrid>
      <w:tr w:rsidR="00D660CA" w:rsidRPr="007F0BB8" w14:paraId="66CDB090" w14:textId="77777777" w:rsidTr="009B0483">
        <w:trPr>
          <w:trHeight w:val="5155"/>
        </w:trPr>
        <w:tc>
          <w:tcPr>
            <w:tcW w:w="9477" w:type="dxa"/>
            <w:shd w:val="clear" w:color="auto" w:fill="auto"/>
          </w:tcPr>
          <w:p w14:paraId="3B97115B" w14:textId="77777777" w:rsidR="00D660CA" w:rsidRPr="007F0BB8" w:rsidRDefault="00D660CA" w:rsidP="00D660CA">
            <w:r w:rsidRPr="007F0BB8">
              <w:t>相關機構審查和對今後工作的意見（可續頁）：</w:t>
            </w:r>
          </w:p>
          <w:p w14:paraId="4C6AF16F" w14:textId="77777777" w:rsidR="00D660CA" w:rsidRDefault="00D660CA" w:rsidP="00600776">
            <w:pPr>
              <w:spacing w:line="360" w:lineRule="auto"/>
            </w:pPr>
          </w:p>
          <w:p w14:paraId="17352C05" w14:textId="77777777" w:rsidR="00D660CA" w:rsidRDefault="00D660CA" w:rsidP="00600776">
            <w:pPr>
              <w:spacing w:line="360" w:lineRule="auto"/>
            </w:pPr>
          </w:p>
          <w:p w14:paraId="3E64C99B" w14:textId="77777777" w:rsidR="00D660CA" w:rsidRDefault="00D660CA" w:rsidP="00600776">
            <w:pPr>
              <w:spacing w:line="360" w:lineRule="auto"/>
            </w:pPr>
          </w:p>
          <w:p w14:paraId="392C8A63" w14:textId="2179E04F" w:rsidR="00D660CA" w:rsidRPr="007F0BB8" w:rsidRDefault="00D660CA" w:rsidP="00600776">
            <w:pPr>
              <w:spacing w:line="360" w:lineRule="auto"/>
            </w:pPr>
            <w:r w:rsidRPr="007F0BB8">
              <w:t>機構負責人承諾：</w:t>
            </w:r>
          </w:p>
          <w:p w14:paraId="496D9FD9" w14:textId="2562C96E" w:rsidR="00D660CA" w:rsidRPr="007F0BB8" w:rsidRDefault="00D660CA" w:rsidP="00600776">
            <w:pPr>
              <w:spacing w:line="360" w:lineRule="auto"/>
            </w:pPr>
            <w:r w:rsidRPr="007F0BB8">
              <w:t xml:space="preserve">    </w:t>
            </w:r>
            <w:r w:rsidRPr="007F0BB8">
              <w:t>本人謹此聲明年度報告中的內容屬實無誤，本人將認真工作並及時報告重大情況變動。</w:t>
            </w:r>
          </w:p>
          <w:p w14:paraId="0D9A3575" w14:textId="736E38CF" w:rsidR="00D660CA" w:rsidRPr="007F0BB8" w:rsidRDefault="00D660CA" w:rsidP="00600776">
            <w:pPr>
              <w:spacing w:line="360" w:lineRule="auto"/>
              <w:ind w:right="120"/>
              <w:jc w:val="right"/>
            </w:pPr>
            <w:r w:rsidRPr="007F0BB8">
              <w:t>機構負責人簽名</w:t>
            </w:r>
            <w:r w:rsidR="002272DE">
              <w:rPr>
                <w:rFonts w:hint="eastAsia"/>
                <w:lang w:eastAsia="zh-TW"/>
              </w:rPr>
              <w:t>及蓋章</w:t>
            </w:r>
            <w:r w:rsidRPr="007F0BB8">
              <w:t>：</w:t>
            </w:r>
            <w:r w:rsidRPr="007F0BB8">
              <w:t>________________________</w:t>
            </w:r>
          </w:p>
          <w:p w14:paraId="73ED045F" w14:textId="70017303" w:rsidR="00D660CA" w:rsidRPr="007F0BB8" w:rsidRDefault="00D660CA" w:rsidP="00600776">
            <w:pPr>
              <w:spacing w:line="360" w:lineRule="auto"/>
              <w:ind w:right="-97" w:firstLineChars="2200" w:firstLine="5280"/>
            </w:pPr>
            <w:r w:rsidRPr="007F0BB8">
              <w:t>日期：</w:t>
            </w:r>
            <w:r w:rsidRPr="007F0BB8">
              <w:t>________</w:t>
            </w:r>
            <w:r w:rsidRPr="007F0BB8">
              <w:t>年</w:t>
            </w:r>
            <w:r w:rsidRPr="007F0BB8">
              <w:t>_____</w:t>
            </w:r>
            <w:r w:rsidRPr="007F0BB8">
              <w:t>月</w:t>
            </w:r>
            <w:r w:rsidRPr="007F0BB8">
              <w:t>_____</w:t>
            </w:r>
            <w:r w:rsidRPr="007F0BB8">
              <w:t>日</w:t>
            </w:r>
          </w:p>
        </w:tc>
      </w:tr>
    </w:tbl>
    <w:p w14:paraId="7A7C8EF2" w14:textId="39555331" w:rsidR="00635E7E" w:rsidRDefault="00635E7E" w:rsidP="00D660CA">
      <w:pPr>
        <w:tabs>
          <w:tab w:val="left" w:pos="540"/>
        </w:tabs>
        <w:spacing w:line="360" w:lineRule="auto"/>
        <w:rPr>
          <w:lang w:eastAsia="zh-TW"/>
        </w:rPr>
      </w:pPr>
    </w:p>
    <w:p w14:paraId="7CAD634A" w14:textId="22C714FB" w:rsidR="000B1A37" w:rsidRDefault="000B1A37">
      <w:pPr>
        <w:rPr>
          <w:lang w:eastAsia="zh-TW"/>
        </w:rPr>
      </w:pPr>
    </w:p>
    <w:p w14:paraId="4A7CA7D7" w14:textId="77777777" w:rsidR="000B1A37" w:rsidRDefault="000B1A37">
      <w:pPr>
        <w:rPr>
          <w:lang w:eastAsia="zh-TW"/>
        </w:rPr>
      </w:pPr>
    </w:p>
    <w:p w14:paraId="1784CD62" w14:textId="77777777" w:rsidR="00635E7E" w:rsidRDefault="00635E7E">
      <w:pPr>
        <w:rPr>
          <w:lang w:eastAsia="zh-TW"/>
        </w:rPr>
      </w:pPr>
    </w:p>
    <w:tbl>
      <w:tblPr>
        <w:tblpPr w:leftFromText="180" w:rightFromText="180" w:vertAnchor="text" w:tblpX="35" w:tblpY="-159"/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48"/>
      </w:tblGrid>
      <w:tr w:rsidR="00635E7E" w14:paraId="1D7FDEB6" w14:textId="77777777">
        <w:trPr>
          <w:trHeight w:val="90"/>
        </w:trPr>
        <w:tc>
          <w:tcPr>
            <w:tcW w:w="9448" w:type="dxa"/>
            <w:shd w:val="clear" w:color="auto" w:fill="D9D9D9"/>
          </w:tcPr>
          <w:p w14:paraId="5CC7D8A1" w14:textId="77777777" w:rsidR="00635E7E" w:rsidRDefault="00D06BE5">
            <w:pPr>
              <w:ind w:leftChars="67" w:left="161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其他</w:t>
            </w:r>
            <w:r>
              <w:rPr>
                <w:b/>
                <w:lang w:eastAsia="zh-TW"/>
              </w:rPr>
              <w:t>附件</w:t>
            </w:r>
            <w:r>
              <w:rPr>
                <w:rFonts w:hint="eastAsia"/>
                <w:b/>
                <w:lang w:eastAsia="zh-TW"/>
              </w:rPr>
              <w:t>包括：</w:t>
            </w:r>
          </w:p>
          <w:p w14:paraId="79CE82E2" w14:textId="5B031198" w:rsidR="00635E7E" w:rsidRDefault="00D06BE5">
            <w:pPr>
              <w:numPr>
                <w:ilvl w:val="0"/>
                <w:numId w:val="3"/>
              </w:numPr>
              <w:tabs>
                <w:tab w:val="left" w:pos="567"/>
              </w:tabs>
              <w:ind w:left="567" w:rightChars="43" w:right="103" w:hanging="282"/>
              <w:jc w:val="both"/>
            </w:pPr>
            <w:r>
              <w:t>按前述博士後工作情況表序號，順序附上博士後</w:t>
            </w:r>
            <w:r>
              <w:rPr>
                <w:rFonts w:hint="eastAsia"/>
              </w:rPr>
              <w:t>本人</w:t>
            </w:r>
            <w:r>
              <w:rPr>
                <w:rFonts w:hint="eastAsia"/>
                <w:lang w:eastAsia="zh-TW"/>
              </w:rPr>
              <w:t>親筆</w:t>
            </w:r>
            <w:r>
              <w:rPr>
                <w:rFonts w:hint="eastAsia"/>
              </w:rPr>
              <w:t>簽名的收款證明書。</w:t>
            </w:r>
          </w:p>
          <w:p w14:paraId="0280159C" w14:textId="77777777" w:rsidR="00635E7E" w:rsidRDefault="00D06BE5">
            <w:pPr>
              <w:numPr>
                <w:ilvl w:val="0"/>
                <w:numId w:val="3"/>
              </w:numPr>
              <w:tabs>
                <w:tab w:val="left" w:pos="567"/>
              </w:tabs>
              <w:ind w:left="567" w:rightChars="43" w:right="103" w:hanging="282"/>
              <w:jc w:val="both"/>
            </w:pPr>
            <w:r>
              <w:t>如以單據副本提交，必須提交單據正本以供</w:t>
            </w:r>
            <w:r>
              <w:t>FDCT</w:t>
            </w:r>
            <w:r>
              <w:t>核對。</w:t>
            </w:r>
          </w:p>
          <w:p w14:paraId="06C9BEBE" w14:textId="32B8729E" w:rsidR="00635E7E" w:rsidRDefault="00D06BE5">
            <w:pPr>
              <w:numPr>
                <w:ilvl w:val="0"/>
                <w:numId w:val="3"/>
              </w:numPr>
              <w:tabs>
                <w:tab w:val="left" w:pos="567"/>
              </w:tabs>
              <w:ind w:left="567" w:rightChars="43" w:right="103" w:hanging="282"/>
              <w:jc w:val="both"/>
            </w:pPr>
            <w:r>
              <w:t>附上內有</w:t>
            </w:r>
            <w:r w:rsidR="0060088F">
              <w:rPr>
                <w:rFonts w:hint="eastAsia"/>
                <w:lang w:eastAsia="zh-TW"/>
              </w:rPr>
              <w:t>年度</w:t>
            </w:r>
            <w:r>
              <w:t>報告及相關附件電子版的光碟。</w:t>
            </w:r>
          </w:p>
          <w:p w14:paraId="22B71D07" w14:textId="59ABC848" w:rsidR="00867B97" w:rsidRDefault="00867B97">
            <w:pPr>
              <w:numPr>
                <w:ilvl w:val="0"/>
                <w:numId w:val="3"/>
              </w:numPr>
              <w:tabs>
                <w:tab w:val="left" w:pos="567"/>
              </w:tabs>
              <w:ind w:left="567" w:rightChars="43" w:right="103" w:hanging="282"/>
              <w:jc w:val="both"/>
            </w:pPr>
            <w:r>
              <w:rPr>
                <w:rFonts w:hint="eastAsia"/>
                <w:lang w:eastAsia="zh-TW"/>
              </w:rPr>
              <w:t>附上</w:t>
            </w:r>
            <w:r w:rsidRPr="00EA7B5A">
              <w:rPr>
                <w:rFonts w:hint="eastAsia"/>
              </w:rPr>
              <w:t>整個計劃的博士後研究成果目錄</w:t>
            </w:r>
            <w:r w:rsidR="009A67D9">
              <w:rPr>
                <w:rFonts w:hint="eastAsia"/>
                <w:lang w:eastAsia="zh-TW"/>
              </w:rPr>
              <w:t>總表</w:t>
            </w:r>
            <w:r w:rsidR="0060088F">
              <w:rPr>
                <w:rFonts w:hint="eastAsia"/>
                <w:lang w:eastAsia="zh-TW"/>
              </w:rPr>
              <w:t>及</w:t>
            </w:r>
            <w:r w:rsidR="000164A9">
              <w:rPr>
                <w:rFonts w:hint="eastAsia"/>
                <w:lang w:eastAsia="zh-TW"/>
              </w:rPr>
              <w:t>相關</w:t>
            </w:r>
            <w:r w:rsidR="00557471">
              <w:rPr>
                <w:rFonts w:hint="eastAsia"/>
                <w:lang w:eastAsia="zh-TW"/>
              </w:rPr>
              <w:t>證明</w:t>
            </w:r>
            <w:r w:rsidR="004D5F9E">
              <w:rPr>
                <w:rFonts w:hint="eastAsia"/>
                <w:lang w:eastAsia="zh-TW"/>
              </w:rPr>
              <w:t>文件</w:t>
            </w:r>
            <w:r w:rsidRPr="00EA7B5A">
              <w:rPr>
                <w:rFonts w:hint="eastAsia"/>
              </w:rPr>
              <w:t>。</w:t>
            </w:r>
            <w:r w:rsidRPr="001F70AA">
              <w:rPr>
                <w:rFonts w:hint="eastAsia"/>
                <w:b/>
              </w:rPr>
              <w:t xml:space="preserve">  </w:t>
            </w:r>
          </w:p>
          <w:p w14:paraId="04A733EE" w14:textId="77777777" w:rsidR="00635E7E" w:rsidRDefault="00635E7E">
            <w:pPr>
              <w:tabs>
                <w:tab w:val="left" w:pos="284"/>
              </w:tabs>
              <w:ind w:rightChars="140" w:right="336"/>
              <w:rPr>
                <w:lang w:eastAsia="zh-TW"/>
              </w:rPr>
            </w:pPr>
          </w:p>
        </w:tc>
      </w:tr>
    </w:tbl>
    <w:p w14:paraId="1BB75B29" w14:textId="1EFDD872" w:rsidR="00635E7E" w:rsidRDefault="00635E7E"/>
    <w:p w14:paraId="5043F747" w14:textId="5A723183" w:rsidR="00867B97" w:rsidRDefault="00867B97" w:rsidP="00B36584">
      <w:pPr>
        <w:spacing w:line="360" w:lineRule="auto"/>
        <w:rPr>
          <w:b/>
          <w:lang w:eastAsia="zh-TW"/>
        </w:rPr>
      </w:pPr>
    </w:p>
    <w:p w14:paraId="69E25CCF" w14:textId="2C0F5275" w:rsidR="00867B97" w:rsidRDefault="00867B97" w:rsidP="00B36584">
      <w:pPr>
        <w:spacing w:line="360" w:lineRule="auto"/>
        <w:rPr>
          <w:b/>
          <w:lang w:eastAsia="zh-TW"/>
        </w:rPr>
      </w:pPr>
    </w:p>
    <w:p w14:paraId="62DB2380" w14:textId="77777777" w:rsidR="00867B97" w:rsidRDefault="00867B97" w:rsidP="00B36584">
      <w:pPr>
        <w:spacing w:line="360" w:lineRule="auto"/>
        <w:rPr>
          <w:b/>
          <w:lang w:eastAsia="zh-TW"/>
        </w:rPr>
      </w:pPr>
    </w:p>
    <w:p w14:paraId="0B6561C9" w14:textId="77777777" w:rsidR="00B36584" w:rsidRDefault="00B36584"/>
    <w:sectPr w:rsidR="00B3658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77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AE60B" w14:textId="77777777" w:rsidR="00622950" w:rsidRDefault="00622950">
      <w:r>
        <w:separator/>
      </w:r>
    </w:p>
  </w:endnote>
  <w:endnote w:type="continuationSeparator" w:id="0">
    <w:p w14:paraId="2A65D042" w14:textId="77777777" w:rsidR="00622950" w:rsidRDefault="0062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7444A" w14:textId="77777777" w:rsidR="00635E7E" w:rsidRDefault="00D06BE5">
    <w:pPr>
      <w:pStyle w:val="Footer"/>
      <w:jc w:val="center"/>
    </w:pPr>
    <w:r>
      <w:rPr>
        <w:rStyle w:val="PageNumber"/>
        <w:rFonts w:hint="eastAsia"/>
      </w:rPr>
      <w:t xml:space="preserve">- </w:t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  <w:noProof/>
      </w:rPr>
      <w:t>2</w:t>
    </w:r>
    <w:r>
      <w:fldChar w:fldCharType="end"/>
    </w:r>
    <w:r>
      <w:rPr>
        <w:rStyle w:val="PageNumber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130F1" w14:textId="77777777" w:rsidR="00635E7E" w:rsidRDefault="00D06BE5">
    <w:pPr>
      <w:pStyle w:val="Footer"/>
      <w:ind w:right="360"/>
      <w:jc w:val="center"/>
    </w:pPr>
    <w:r>
      <w:rPr>
        <w:rStyle w:val="PageNumber"/>
        <w:rFonts w:hint="eastAsia"/>
      </w:rPr>
      <w:t xml:space="preserve">- </w:t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 w:rsidR="00EE7114">
      <w:rPr>
        <w:rStyle w:val="PageNumber"/>
        <w:noProof/>
      </w:rPr>
      <w:t>4</w:t>
    </w:r>
    <w: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C9EAB" w14:textId="77777777" w:rsidR="00622950" w:rsidRDefault="00622950">
      <w:r>
        <w:separator/>
      </w:r>
    </w:p>
  </w:footnote>
  <w:footnote w:type="continuationSeparator" w:id="0">
    <w:p w14:paraId="37C66154" w14:textId="77777777" w:rsidR="00622950" w:rsidRDefault="00622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5CDFE" w14:textId="77777777" w:rsidR="00635E7E" w:rsidRDefault="00622950">
    <w:pPr>
      <w:pStyle w:val="Header"/>
      <w:jc w:val="center"/>
    </w:pPr>
    <w:r>
      <w:rPr>
        <w:noProof/>
        <w:lang w:eastAsia="zh-TW"/>
      </w:rPr>
      <w:pict w14:anchorId="4493A6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78pt;height:70pt;mso-width-percent:0;mso-height-percent:0;mso-width-percent:0;mso-height-percent:0">
          <v:imagedata r:id="rId1" o:title=""/>
        </v:shape>
      </w:pict>
    </w:r>
  </w:p>
  <w:p w14:paraId="714C50E7" w14:textId="77777777" w:rsidR="00635E7E" w:rsidRDefault="00635E7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DF9A" w14:textId="77777777" w:rsidR="00635E7E" w:rsidRDefault="00635E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FB7EB" w14:textId="77777777" w:rsidR="00635E7E" w:rsidRDefault="00635E7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6C1FB" w14:textId="77777777" w:rsidR="00635E7E" w:rsidRDefault="00635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84AD5"/>
    <w:multiLevelType w:val="multilevel"/>
    <w:tmpl w:val="18884AD5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  <w:color w:val="00000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21E20ED2"/>
    <w:multiLevelType w:val="multilevel"/>
    <w:tmpl w:val="21E20ED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34BE134F"/>
    <w:multiLevelType w:val="hybridMultilevel"/>
    <w:tmpl w:val="06A2C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D5F0F"/>
    <w:multiLevelType w:val="multilevel"/>
    <w:tmpl w:val="18884AD5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  <w:color w:val="00000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74360989"/>
    <w:multiLevelType w:val="hybridMultilevel"/>
    <w:tmpl w:val="0F5C7D60"/>
    <w:lvl w:ilvl="0" w:tplc="37CCE9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756914"/>
    <w:multiLevelType w:val="hybridMultilevel"/>
    <w:tmpl w:val="DC8A5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B44E4"/>
    <w:multiLevelType w:val="hybridMultilevel"/>
    <w:tmpl w:val="6EBCB2F4"/>
    <w:lvl w:ilvl="0" w:tplc="B4CCAE40">
      <w:start w:val="1"/>
      <w:numFmt w:val="decimal"/>
      <w:lvlText w:val="4.%1"/>
      <w:lvlJc w:val="left"/>
      <w:pPr>
        <w:tabs>
          <w:tab w:val="num" w:pos="840"/>
        </w:tabs>
        <w:ind w:left="84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B51340"/>
    <w:multiLevelType w:val="multilevel"/>
    <w:tmpl w:val="7FB51340"/>
    <w:lvl w:ilvl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478"/>
    <w:rsid w:val="FE5F0E36"/>
    <w:rsid w:val="FFFFAA8A"/>
    <w:rsid w:val="000164A9"/>
    <w:rsid w:val="0001790F"/>
    <w:rsid w:val="00060E3C"/>
    <w:rsid w:val="000B1A37"/>
    <w:rsid w:val="000F1E70"/>
    <w:rsid w:val="000F35CE"/>
    <w:rsid w:val="00122BC4"/>
    <w:rsid w:val="00132ADB"/>
    <w:rsid w:val="001477E3"/>
    <w:rsid w:val="0016753A"/>
    <w:rsid w:val="001908DB"/>
    <w:rsid w:val="001C16C5"/>
    <w:rsid w:val="001D2413"/>
    <w:rsid w:val="001E2C8D"/>
    <w:rsid w:val="00216D9A"/>
    <w:rsid w:val="002248F9"/>
    <w:rsid w:val="002272DE"/>
    <w:rsid w:val="002828AA"/>
    <w:rsid w:val="002B4F6E"/>
    <w:rsid w:val="002D0320"/>
    <w:rsid w:val="002E4F81"/>
    <w:rsid w:val="0034216B"/>
    <w:rsid w:val="0035073B"/>
    <w:rsid w:val="00355C67"/>
    <w:rsid w:val="00371074"/>
    <w:rsid w:val="003717D3"/>
    <w:rsid w:val="003B1E92"/>
    <w:rsid w:val="003B3504"/>
    <w:rsid w:val="003B4BFE"/>
    <w:rsid w:val="003C05BD"/>
    <w:rsid w:val="003C089F"/>
    <w:rsid w:val="003C1366"/>
    <w:rsid w:val="003C5455"/>
    <w:rsid w:val="003D0CC5"/>
    <w:rsid w:val="00406582"/>
    <w:rsid w:val="004150E0"/>
    <w:rsid w:val="00430DC6"/>
    <w:rsid w:val="004644A4"/>
    <w:rsid w:val="00473395"/>
    <w:rsid w:val="004906AA"/>
    <w:rsid w:val="004A645F"/>
    <w:rsid w:val="004A7841"/>
    <w:rsid w:val="004B3347"/>
    <w:rsid w:val="004D5F9E"/>
    <w:rsid w:val="004E1654"/>
    <w:rsid w:val="00506D22"/>
    <w:rsid w:val="0053435B"/>
    <w:rsid w:val="00557471"/>
    <w:rsid w:val="005B1B70"/>
    <w:rsid w:val="005C2994"/>
    <w:rsid w:val="0060088F"/>
    <w:rsid w:val="00604A4F"/>
    <w:rsid w:val="00622950"/>
    <w:rsid w:val="006324B3"/>
    <w:rsid w:val="00635E7E"/>
    <w:rsid w:val="00671DE3"/>
    <w:rsid w:val="00674402"/>
    <w:rsid w:val="006A0ACC"/>
    <w:rsid w:val="006B0565"/>
    <w:rsid w:val="0077491C"/>
    <w:rsid w:val="00776374"/>
    <w:rsid w:val="0079233F"/>
    <w:rsid w:val="0079696F"/>
    <w:rsid w:val="007B58BE"/>
    <w:rsid w:val="007C4790"/>
    <w:rsid w:val="008177D7"/>
    <w:rsid w:val="00867B97"/>
    <w:rsid w:val="008C2A53"/>
    <w:rsid w:val="008F21E3"/>
    <w:rsid w:val="00902286"/>
    <w:rsid w:val="009045F4"/>
    <w:rsid w:val="00911B46"/>
    <w:rsid w:val="00957138"/>
    <w:rsid w:val="009A67D9"/>
    <w:rsid w:val="009B0483"/>
    <w:rsid w:val="009B20EF"/>
    <w:rsid w:val="009B4A33"/>
    <w:rsid w:val="009C0C73"/>
    <w:rsid w:val="00A05211"/>
    <w:rsid w:val="00A07C7F"/>
    <w:rsid w:val="00A312D7"/>
    <w:rsid w:val="00A63B2A"/>
    <w:rsid w:val="00AB4E96"/>
    <w:rsid w:val="00AB6838"/>
    <w:rsid w:val="00AE14FE"/>
    <w:rsid w:val="00AF4D9F"/>
    <w:rsid w:val="00B05A6D"/>
    <w:rsid w:val="00B3473B"/>
    <w:rsid w:val="00B36584"/>
    <w:rsid w:val="00B645E6"/>
    <w:rsid w:val="00BA0F88"/>
    <w:rsid w:val="00BB407E"/>
    <w:rsid w:val="00BE2E54"/>
    <w:rsid w:val="00C22085"/>
    <w:rsid w:val="00C34478"/>
    <w:rsid w:val="00CD7339"/>
    <w:rsid w:val="00D06BE5"/>
    <w:rsid w:val="00D22AF8"/>
    <w:rsid w:val="00D660CA"/>
    <w:rsid w:val="00DF013A"/>
    <w:rsid w:val="00E56900"/>
    <w:rsid w:val="00EA7B5A"/>
    <w:rsid w:val="00EB13E0"/>
    <w:rsid w:val="00EE2897"/>
    <w:rsid w:val="00EE7114"/>
    <w:rsid w:val="00F4660F"/>
    <w:rsid w:val="00F72B30"/>
    <w:rsid w:val="00F749AA"/>
    <w:rsid w:val="00F96669"/>
    <w:rsid w:val="2F7FBB18"/>
    <w:rsid w:val="5BAFB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D77CB8"/>
  <w14:defaultImageDpi w14:val="300"/>
  <w15:docId w15:val="{5D5D9A48-54B0-074E-B388-5321DC33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M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sz w:val="18"/>
      <w:szCs w:val="20"/>
      <w:lang w:eastAsia="zh-CN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  <w:jc w:val="both"/>
    </w:pPr>
    <w:rPr>
      <w:rFonts w:ascii="Times New Roman" w:eastAsia="PMingLiU" w:hAnsi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  <w:jc w:val="both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PMingLiU" w:hAnsi="Times New Roman" w:cs="Times New Roman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rPr>
      <w:rFonts w:ascii="Times New Roman" w:eastAsia="PMingLiU" w:hAnsi="Times New Roman" w:cs="Times New Roman"/>
      <w:sz w:val="18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2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11"/>
    <w:rPr>
      <w:rFonts w:ascii="Times New Roman" w:hAnsi="Times New Roman" w:cs="Times New Roman"/>
      <w:kern w:val="2"/>
      <w:sz w:val="18"/>
      <w:szCs w:val="18"/>
      <w:lang w:eastAsia="zh-MO"/>
    </w:rPr>
  </w:style>
  <w:style w:type="paragraph" w:styleId="ListParagraph">
    <w:name w:val="List Paragraph"/>
    <w:basedOn w:val="Normal"/>
    <w:uiPriority w:val="99"/>
    <w:rsid w:val="0037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349947C-B07B-7844-AA38-5E11E2F9A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fdct</dc:creator>
  <cp:lastModifiedBy>Wong Sing Long</cp:lastModifiedBy>
  <cp:revision>69</cp:revision>
  <cp:lastPrinted>2021-05-12T02:50:00Z</cp:lastPrinted>
  <dcterms:created xsi:type="dcterms:W3CDTF">2019-11-06T17:43:00Z</dcterms:created>
  <dcterms:modified xsi:type="dcterms:W3CDTF">2021-05-13T02:09:00Z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