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3B88" w14:textId="1906D076" w:rsidR="00BA6BDF" w:rsidRPr="0084680C" w:rsidRDefault="001929A0" w:rsidP="00CF4D08">
      <w:pPr>
        <w:jc w:val="center"/>
        <w:rPr>
          <w:rFonts w:ascii="Times New Roman" w:hAnsi="Times New Roman" w:cs="Times New Roman"/>
          <w:b/>
          <w:bCs/>
          <w:sz w:val="56"/>
          <w:szCs w:val="56"/>
          <w:lang w:eastAsia="zh-TW"/>
        </w:rPr>
      </w:pPr>
      <w:r w:rsidRPr="0084680C">
        <w:rPr>
          <w:rFonts w:ascii="Times New Roman" w:hAnsi="Times New Roman" w:cs="Times New Roman"/>
          <w:b/>
          <w:bCs/>
          <w:sz w:val="44"/>
          <w:szCs w:val="44"/>
        </w:rPr>
        <w:t>Funding Scheme for Postdoctoral Researchers</w:t>
      </w:r>
      <w:r w:rsidR="002D29E6">
        <w:rPr>
          <w:rFonts w:ascii="Times New Roman" w:hAnsi="Times New Roman" w:cs="Times New Roman"/>
          <w:b/>
          <w:bCs/>
          <w:sz w:val="44"/>
          <w:szCs w:val="44"/>
        </w:rPr>
        <w:t xml:space="preserve"> of Higher Education Institutions</w:t>
      </w:r>
    </w:p>
    <w:p w14:paraId="7DBF9915" w14:textId="77777777" w:rsidR="00BA6BDF" w:rsidRPr="0024159D" w:rsidRDefault="001929A0" w:rsidP="00CF4D08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zh-CN"/>
        </w:rPr>
      </w:pPr>
      <w:r w:rsidRPr="0024159D">
        <w:rPr>
          <w:rFonts w:ascii="Times New Roman" w:hAnsi="Times New Roman" w:cs="Times New Roman"/>
          <w:b/>
          <w:bCs/>
          <w:sz w:val="48"/>
          <w:szCs w:val="48"/>
          <w:lang w:eastAsia="zh-TW"/>
        </w:rPr>
        <w:t>Annual Report</w:t>
      </w:r>
    </w:p>
    <w:p w14:paraId="3A60C22D" w14:textId="77777777" w:rsidR="00BA6BDF" w:rsidRPr="00B26E46" w:rsidRDefault="00AF3951" w:rsidP="00CF4D08">
      <w:pPr>
        <w:pStyle w:val="ListParagraph"/>
        <w:numPr>
          <w:ilvl w:val="0"/>
          <w:numId w:val="8"/>
        </w:numPr>
        <w:tabs>
          <w:tab w:val="left" w:pos="567"/>
        </w:tabs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B26E46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Basic Information</w:t>
      </w:r>
    </w:p>
    <w:tbl>
      <w:tblPr>
        <w:tblpPr w:leftFromText="180" w:rightFromText="180" w:vertAnchor="page" w:horzAnchor="margin" w:tblpY="46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958"/>
        <w:gridCol w:w="743"/>
        <w:gridCol w:w="708"/>
        <w:gridCol w:w="1134"/>
        <w:gridCol w:w="567"/>
        <w:gridCol w:w="851"/>
        <w:gridCol w:w="785"/>
        <w:gridCol w:w="207"/>
        <w:gridCol w:w="1389"/>
      </w:tblGrid>
      <w:tr w:rsidR="00012BB9" w:rsidRPr="00B26E46" w14:paraId="37136786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2D060274" w14:textId="77777777" w:rsidR="00012BB9" w:rsidRPr="00B26E46" w:rsidRDefault="00AF3951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Project Phase</w:t>
            </w:r>
          </w:p>
        </w:tc>
        <w:tc>
          <w:tcPr>
            <w:tcW w:w="7342" w:type="dxa"/>
            <w:gridSpan w:val="9"/>
            <w:vAlign w:val="center"/>
          </w:tcPr>
          <w:p w14:paraId="5A98E844" w14:textId="77777777" w:rsidR="00012BB9" w:rsidRPr="00B26E46" w:rsidRDefault="00B26E46" w:rsidP="00012BB9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AF3951" w:rsidRPr="00B26E46">
              <w:rPr>
                <w:rFonts w:ascii="Times New Roman" w:hAnsi="Times New Roman" w:cs="Times New Roman"/>
                <w:b/>
              </w:rPr>
              <w:t>1</w:t>
            </w:r>
            <w:r w:rsidR="00AF3951" w:rsidRPr="00B26E4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AF3951" w:rsidRPr="00B26E46">
              <w:rPr>
                <w:rFonts w:ascii="Times New Roman" w:hAnsi="Times New Roman" w:cs="Times New Roman"/>
                <w:b/>
              </w:rPr>
              <w:t xml:space="preserve"> year</w:t>
            </w:r>
            <w:r w:rsidR="00AF3951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         </w:t>
            </w:r>
            <w:r w:rsidRPr="00B26E46"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 w:rsidR="00012BB9" w:rsidRPr="00B26E46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</w:t>
            </w:r>
            <w:r w:rsidR="00AF3951" w:rsidRPr="00B26E46">
              <w:rPr>
                <w:rFonts w:ascii="Times New Roman" w:hAnsi="Times New Roman" w:cs="Times New Roman"/>
                <w:b/>
              </w:rPr>
              <w:t>2</w:t>
            </w:r>
            <w:r w:rsidR="00AF3951" w:rsidRPr="00B26E4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AF3951" w:rsidRPr="00B26E46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</w:tr>
      <w:tr w:rsidR="00012BB9" w:rsidRPr="00B26E46" w14:paraId="2A13292B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E774BF4" w14:textId="77777777" w:rsidR="00012BB9" w:rsidRPr="00B26E46" w:rsidRDefault="004F6802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File </w:t>
            </w:r>
            <w:r w:rsidRPr="00B26E46">
              <w:rPr>
                <w:rFonts w:ascii="Times New Roman" w:eastAsia="SimSun" w:hAnsi="Times New Roman" w:cs="Times New Roman"/>
                <w:b/>
              </w:rPr>
              <w:t>N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o.</w:t>
            </w:r>
          </w:p>
        </w:tc>
        <w:tc>
          <w:tcPr>
            <w:tcW w:w="7342" w:type="dxa"/>
            <w:gridSpan w:val="9"/>
            <w:vAlign w:val="center"/>
          </w:tcPr>
          <w:p w14:paraId="41A9CC65" w14:textId="77777777" w:rsidR="00012BB9" w:rsidRPr="00B26E46" w:rsidRDefault="00012BB9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12BB9" w:rsidRPr="00B26E46" w14:paraId="07FC8346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3C1F0E5E" w14:textId="77777777" w:rsidR="00012BB9" w:rsidRPr="00B26E46" w:rsidRDefault="004F6802" w:rsidP="00012BB9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pplying </w:t>
            </w:r>
            <w:r w:rsidRPr="00B26E46">
              <w:rPr>
                <w:rFonts w:ascii="Times New Roman" w:eastAsia="SimSun" w:hAnsi="Times New Roman" w:cs="Times New Roman"/>
                <w:b/>
              </w:rPr>
              <w:t>E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ntity</w:t>
            </w:r>
          </w:p>
        </w:tc>
        <w:tc>
          <w:tcPr>
            <w:tcW w:w="7342" w:type="dxa"/>
            <w:gridSpan w:val="9"/>
            <w:vAlign w:val="center"/>
          </w:tcPr>
          <w:p w14:paraId="0E770B63" w14:textId="77777777" w:rsidR="00012BB9" w:rsidRPr="00B26E46" w:rsidRDefault="00012BB9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F6802" w:rsidRPr="00B26E46" w14:paraId="26458FD1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D44D1A5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Principal Investigator</w:t>
            </w:r>
          </w:p>
        </w:tc>
        <w:tc>
          <w:tcPr>
            <w:tcW w:w="7342" w:type="dxa"/>
            <w:gridSpan w:val="9"/>
            <w:vAlign w:val="center"/>
          </w:tcPr>
          <w:p w14:paraId="542B9024" w14:textId="77777777" w:rsidR="004F6802" w:rsidRPr="00B26E46" w:rsidRDefault="004F6802" w:rsidP="00012BB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4F6802" w:rsidRPr="00B26E46" w14:paraId="6475609F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5AB1D7D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Appl</w:t>
            </w:r>
            <w:r w:rsidRPr="00B26E46">
              <w:rPr>
                <w:rFonts w:ascii="Times New Roman" w:eastAsia="SimSun" w:hAnsi="Times New Roman" w:cs="Times New Roman"/>
                <w:b/>
              </w:rPr>
              <w:t>ied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mount</w:t>
            </w:r>
          </w:p>
        </w:tc>
        <w:tc>
          <w:tcPr>
            <w:tcW w:w="7342" w:type="dxa"/>
            <w:gridSpan w:val="9"/>
            <w:vAlign w:val="center"/>
          </w:tcPr>
          <w:p w14:paraId="20973913" w14:textId="77777777" w:rsidR="004F6802" w:rsidRPr="00B26E46" w:rsidRDefault="004F6802" w:rsidP="001E37B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MOP</w:t>
            </w:r>
          </w:p>
        </w:tc>
      </w:tr>
      <w:tr w:rsidR="004F6802" w:rsidRPr="00B26E46" w14:paraId="35CCEF0D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0608A1FC" w14:textId="77777777" w:rsidR="004F6802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Total </w:t>
            </w:r>
            <w:r w:rsidRPr="00B26E46">
              <w:rPr>
                <w:rFonts w:ascii="Times New Roman" w:eastAsia="SimSun" w:hAnsi="Times New Roman" w:cs="Times New Roman"/>
                <w:b/>
              </w:rPr>
              <w:t>F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unding </w:t>
            </w:r>
            <w:r w:rsidRPr="00B26E46">
              <w:rPr>
                <w:rFonts w:ascii="Times New Roman" w:eastAsia="SimSun" w:hAnsi="Times New Roman" w:cs="Times New Roman"/>
                <w:b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mount</w:t>
            </w:r>
          </w:p>
        </w:tc>
        <w:tc>
          <w:tcPr>
            <w:tcW w:w="7342" w:type="dxa"/>
            <w:gridSpan w:val="9"/>
            <w:vAlign w:val="center"/>
          </w:tcPr>
          <w:p w14:paraId="143AFB72" w14:textId="77777777" w:rsidR="004F6802" w:rsidRPr="00B26E46" w:rsidRDefault="004F6802" w:rsidP="001E37B7">
            <w:pPr>
              <w:rPr>
                <w:rFonts w:ascii="Times New Roman" w:hAnsi="Times New Roman" w:cs="Times New Roman"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MOP</w:t>
            </w:r>
          </w:p>
        </w:tc>
      </w:tr>
      <w:tr w:rsidR="00012BB9" w:rsidRPr="00B26E46" w14:paraId="39E416AE" w14:textId="77777777" w:rsidTr="00112C8E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11FB86C3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Funding Received</w:t>
            </w:r>
          </w:p>
        </w:tc>
        <w:tc>
          <w:tcPr>
            <w:tcW w:w="958" w:type="dxa"/>
            <w:shd w:val="clear" w:color="auto" w:fill="E6E6E6"/>
            <w:vAlign w:val="center"/>
          </w:tcPr>
          <w:p w14:paraId="796DB3CA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1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451" w:type="dxa"/>
            <w:gridSpan w:val="2"/>
            <w:vAlign w:val="center"/>
          </w:tcPr>
          <w:p w14:paraId="00973B22" w14:textId="77777777" w:rsidR="00012BB9" w:rsidRPr="00B26E46" w:rsidRDefault="00012BB9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4C42672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2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418" w:type="dxa"/>
            <w:gridSpan w:val="2"/>
            <w:vAlign w:val="center"/>
          </w:tcPr>
          <w:p w14:paraId="3403CBDE" w14:textId="77777777" w:rsidR="00012BB9" w:rsidRPr="00B26E46" w:rsidRDefault="00012BB9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        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0B0CA89" w14:textId="77777777" w:rsidR="00012BB9" w:rsidRPr="00B26E46" w:rsidRDefault="004F6802" w:rsidP="004F680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</w:rPr>
              <w:t>3</w:t>
            </w:r>
            <w:r w:rsidRPr="00B26E46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B26E46">
              <w:rPr>
                <w:rFonts w:ascii="Times New Roman" w:hAnsi="Times New Roman" w:cs="Times New Roman"/>
                <w:b/>
              </w:rPr>
              <w:t xml:space="preserve"> phase</w:t>
            </w:r>
          </w:p>
        </w:tc>
        <w:tc>
          <w:tcPr>
            <w:tcW w:w="1389" w:type="dxa"/>
            <w:vAlign w:val="center"/>
          </w:tcPr>
          <w:p w14:paraId="695696CD" w14:textId="77777777" w:rsidR="00012BB9" w:rsidRPr="00B26E46" w:rsidRDefault="00012BB9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012BB9" w:rsidRPr="00B26E46" w14:paraId="6EA6AE8C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7E46F3BD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Funding Type</w:t>
            </w:r>
          </w:p>
        </w:tc>
        <w:tc>
          <w:tcPr>
            <w:tcW w:w="7342" w:type="dxa"/>
            <w:gridSpan w:val="9"/>
            <w:vAlign w:val="center"/>
          </w:tcPr>
          <w:p w14:paraId="03019466" w14:textId="77777777" w:rsidR="00012BB9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</w:rPr>
              <w:t>Non-compensated</w:t>
            </w:r>
          </w:p>
        </w:tc>
      </w:tr>
      <w:tr w:rsidR="00CF4D08" w:rsidRPr="00B26E46" w14:paraId="73414E1B" w14:textId="77777777" w:rsidTr="005E4CD2">
        <w:trPr>
          <w:trHeight w:val="567"/>
        </w:trPr>
        <w:tc>
          <w:tcPr>
            <w:tcW w:w="2122" w:type="dxa"/>
            <w:vMerge w:val="restart"/>
            <w:shd w:val="clear" w:color="auto" w:fill="E6E6E6"/>
            <w:vAlign w:val="center"/>
          </w:tcPr>
          <w:p w14:paraId="0B83121F" w14:textId="77777777" w:rsidR="004F6802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Information of </w:t>
            </w:r>
            <w:r w:rsidRPr="00B26E46">
              <w:rPr>
                <w:rFonts w:ascii="Times New Roman" w:eastAsia="SimSun" w:hAnsi="Times New Roman" w:cs="Times New Roman"/>
                <w:b/>
                <w:lang w:eastAsia="zh-TW"/>
              </w:rPr>
              <w:t>Postdoctoral Researcher</w:t>
            </w:r>
          </w:p>
        </w:tc>
        <w:tc>
          <w:tcPr>
            <w:tcW w:w="1701" w:type="dxa"/>
            <w:gridSpan w:val="2"/>
            <w:vAlign w:val="center"/>
          </w:tcPr>
          <w:p w14:paraId="3E5AF0F9" w14:textId="77777777" w:rsidR="00CF4D08" w:rsidRPr="00B26E46" w:rsidRDefault="004F6802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Name</w:t>
            </w:r>
          </w:p>
        </w:tc>
        <w:tc>
          <w:tcPr>
            <w:tcW w:w="2409" w:type="dxa"/>
            <w:gridSpan w:val="3"/>
            <w:vAlign w:val="center"/>
          </w:tcPr>
          <w:p w14:paraId="41DB65C3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DBB37F" w14:textId="77777777" w:rsidR="00CF4D08" w:rsidRPr="00B26E46" w:rsidRDefault="00A5568D" w:rsidP="00A5568D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TW"/>
              </w:rPr>
              <w:t>Date</w:t>
            </w:r>
            <w:r w:rsidRPr="00B26E4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of entry</w:t>
            </w:r>
          </w:p>
        </w:tc>
        <w:tc>
          <w:tcPr>
            <w:tcW w:w="1596" w:type="dxa"/>
            <w:gridSpan w:val="2"/>
            <w:vAlign w:val="center"/>
          </w:tcPr>
          <w:p w14:paraId="3F81D7D1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CF4D08" w:rsidRPr="00B26E46" w14:paraId="3292890C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2B5E5234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45A0C" w14:textId="77777777" w:rsidR="00CF4D08" w:rsidRPr="00B26E46" w:rsidRDefault="00A5568D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>Macao resident</w:t>
            </w:r>
          </w:p>
        </w:tc>
        <w:tc>
          <w:tcPr>
            <w:tcW w:w="2409" w:type="dxa"/>
            <w:gridSpan w:val="3"/>
            <w:vAlign w:val="center"/>
          </w:tcPr>
          <w:p w14:paraId="5C7F714C" w14:textId="77777777" w:rsidR="00CF4D08" w:rsidRPr="00B26E46" w:rsidRDefault="006263F7" w:rsidP="006263F7">
            <w:pPr>
              <w:snapToGrid w:val="0"/>
              <w:ind w:left="377" w:hangingChars="157" w:hanging="377"/>
              <w:rPr>
                <w:rFonts w:ascii="Times New Roman" w:eastAsia="PMingLiU" w:hAnsi="Times New Roman" w:cs="Times New Roman"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EB65EE" w:rsidRPr="00B26E46">
              <w:rPr>
                <w:rFonts w:ascii="Times New Roman" w:eastAsia="PMingLiU" w:hAnsi="Times New Roman" w:cs="Times New Roman"/>
                <w:lang w:eastAsia="zh-CN"/>
              </w:rPr>
              <w:t xml:space="preserve">Yes, a returning researcher </w:t>
            </w:r>
          </w:p>
          <w:p w14:paraId="202A62E1" w14:textId="77777777" w:rsidR="00CF4D08" w:rsidRPr="00B26E46" w:rsidRDefault="006263F7" w:rsidP="006263F7">
            <w:pPr>
              <w:snapToGrid w:val="0"/>
              <w:ind w:left="377" w:hangingChars="157" w:hanging="377"/>
              <w:rPr>
                <w:rFonts w:ascii="Times New Roman" w:eastAsia="PMingLiU" w:hAnsi="Times New Roman" w:cs="Times New Roman"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Yes,</w:t>
            </w:r>
            <w:r w:rsidR="00EB65EE" w:rsidRPr="00B26E46">
              <w:rPr>
                <w:rFonts w:ascii="Times New Roman" w:eastAsia="PMingLiU" w:hAnsi="Times New Roman" w:cs="Times New Roman"/>
                <w:lang w:eastAsia="zh-CN"/>
              </w:rPr>
              <w:t xml:space="preserve"> a locally-trained researcher</w:t>
            </w:r>
          </w:p>
          <w:p w14:paraId="1520054B" w14:textId="77777777" w:rsidR="00CF4D08" w:rsidRPr="00B26E46" w:rsidRDefault="006263F7" w:rsidP="006263F7">
            <w:pPr>
              <w:snapToGrid w:val="0"/>
              <w:rPr>
                <w:rFonts w:ascii="Times New Roman" w:eastAsia="PMingLiU" w:hAnsi="Times New Roman" w:cs="Times New Roman"/>
                <w:b/>
                <w:lang w:eastAsia="zh-TW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No</w:t>
            </w:r>
            <w:r w:rsidR="00CF4D08" w:rsidRPr="00B26E46">
              <w:rPr>
                <w:rFonts w:ascii="Times New Roman" w:eastAsia="PMingLiU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636" w:type="dxa"/>
            <w:gridSpan w:val="2"/>
            <w:vAlign w:val="center"/>
          </w:tcPr>
          <w:p w14:paraId="0877C087" w14:textId="77777777" w:rsidR="006263F7" w:rsidRDefault="00A5568D" w:rsidP="006263F7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CN"/>
              </w:rPr>
              <w:t>F</w:t>
            </w:r>
            <w:r w:rsidR="006263F7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aculty</w:t>
            </w:r>
            <w:r w:rsidR="006263F7"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/</w:t>
            </w:r>
          </w:p>
          <w:p w14:paraId="7521A9F2" w14:textId="77777777" w:rsidR="00CF4D08" w:rsidRPr="00B26E46" w:rsidRDefault="00A5568D" w:rsidP="006263F7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laborator</w:t>
            </w:r>
            <w:r w:rsidR="006263F7"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y</w:t>
            </w:r>
          </w:p>
        </w:tc>
        <w:tc>
          <w:tcPr>
            <w:tcW w:w="1596" w:type="dxa"/>
            <w:gridSpan w:val="2"/>
            <w:vAlign w:val="center"/>
          </w:tcPr>
          <w:p w14:paraId="27819DE1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CF4D08" w:rsidRPr="00B26E46" w14:paraId="1F56778B" w14:textId="77777777" w:rsidTr="005E4CD2">
        <w:trPr>
          <w:trHeight w:val="567"/>
        </w:trPr>
        <w:tc>
          <w:tcPr>
            <w:tcW w:w="2122" w:type="dxa"/>
            <w:vMerge/>
            <w:shd w:val="clear" w:color="auto" w:fill="E6E6E6"/>
            <w:vAlign w:val="center"/>
          </w:tcPr>
          <w:p w14:paraId="3AA04FB3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1E64AA" w14:textId="77777777" w:rsidR="00CF4D08" w:rsidRPr="00B26E46" w:rsidRDefault="00A5568D" w:rsidP="00A5568D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Transformation of </w:t>
            </w:r>
            <w:r w:rsidRPr="00B26E46">
              <w:rPr>
                <w:rFonts w:ascii="Times New Roman" w:hAnsi="Times New Roman" w:cs="Times New Roman"/>
                <w:b/>
                <w:lang w:eastAsia="zh-CN"/>
              </w:rPr>
              <w:t>a</w:t>
            </w:r>
            <w:r w:rsidRPr="00B26E46">
              <w:rPr>
                <w:rFonts w:ascii="Times New Roman" w:hAnsi="Times New Roman" w:cs="Times New Roman"/>
                <w:b/>
                <w:lang w:eastAsia="zh-TW"/>
              </w:rPr>
              <w:t>chievements</w:t>
            </w:r>
          </w:p>
        </w:tc>
        <w:tc>
          <w:tcPr>
            <w:tcW w:w="2409" w:type="dxa"/>
            <w:gridSpan w:val="3"/>
            <w:vAlign w:val="center"/>
          </w:tcPr>
          <w:p w14:paraId="3008910B" w14:textId="77777777" w:rsidR="00CF4D08" w:rsidRPr="00B26E46" w:rsidRDefault="006263F7" w:rsidP="00012BB9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Yes</w:t>
            </w:r>
          </w:p>
          <w:p w14:paraId="53B1312E" w14:textId="77777777" w:rsidR="00CF4D08" w:rsidRPr="00B26E46" w:rsidRDefault="006263F7" w:rsidP="00012BB9">
            <w:pPr>
              <w:rPr>
                <w:rFonts w:ascii="Times New Roman" w:eastAsia="PMingLiU" w:hAnsi="Times New Roman" w:cs="Times New Roman"/>
                <w:b/>
                <w:lang w:eastAsia="zh-CN"/>
              </w:rPr>
            </w:pPr>
            <w:r w:rsidRPr="00090249">
              <w:rPr>
                <w:rFonts w:ascii="Cambria" w:eastAsia="PMingLiU" w:hAnsi="Cambria" w:hint="eastAsia"/>
                <w:lang w:eastAsia="zh-TW"/>
              </w:rPr>
              <w:t>□</w:t>
            </w:r>
            <w:r>
              <w:rPr>
                <w:rFonts w:ascii="Cambria" w:hAnsi="Cambria" w:hint="eastAsia"/>
                <w:lang w:eastAsia="zh-CN"/>
              </w:rPr>
              <w:t xml:space="preserve"> </w:t>
            </w:r>
            <w:r w:rsidR="00A5568D" w:rsidRPr="00B26E46">
              <w:rPr>
                <w:rFonts w:ascii="Times New Roman" w:eastAsia="PMingLiU" w:hAnsi="Times New Roman" w:cs="Times New Roman"/>
                <w:lang w:eastAsia="zh-CN"/>
              </w:rPr>
              <w:t>No</w:t>
            </w:r>
          </w:p>
        </w:tc>
        <w:tc>
          <w:tcPr>
            <w:tcW w:w="1636" w:type="dxa"/>
            <w:gridSpan w:val="2"/>
            <w:vAlign w:val="center"/>
          </w:tcPr>
          <w:p w14:paraId="4FB897EA" w14:textId="77777777" w:rsidR="00CF4D08" w:rsidRPr="00B26E46" w:rsidRDefault="00A5568D" w:rsidP="00012BB9">
            <w:pPr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bCs/>
                <w:lang w:eastAsia="zh-TW"/>
              </w:rPr>
              <w:t>The most closely-related industry</w:t>
            </w:r>
          </w:p>
        </w:tc>
        <w:tc>
          <w:tcPr>
            <w:tcW w:w="1596" w:type="dxa"/>
            <w:gridSpan w:val="2"/>
            <w:vAlign w:val="center"/>
          </w:tcPr>
          <w:p w14:paraId="77A8BC8D" w14:textId="77777777" w:rsidR="00CF4D08" w:rsidRPr="00B26E46" w:rsidRDefault="00CF4D08" w:rsidP="00012BB9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012BB9" w:rsidRPr="00B26E46" w14:paraId="5EFCA5E2" w14:textId="77777777" w:rsidTr="00012BB9">
        <w:trPr>
          <w:trHeight w:val="567"/>
        </w:trPr>
        <w:tc>
          <w:tcPr>
            <w:tcW w:w="2122" w:type="dxa"/>
            <w:shd w:val="clear" w:color="auto" w:fill="E6E6E6"/>
            <w:vAlign w:val="center"/>
          </w:tcPr>
          <w:p w14:paraId="5334CEF6" w14:textId="77777777" w:rsidR="00012BB9" w:rsidRPr="00B26E46" w:rsidRDefault="00177CE2" w:rsidP="00012BB9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Research</w:t>
            </w:r>
            <w:r w:rsidRPr="00177CE2">
              <w:rPr>
                <w:rFonts w:ascii="Times New Roman" w:hAnsi="Times New Roman" w:cs="Times New Roman"/>
                <w:b/>
                <w:lang w:eastAsia="zh-TW"/>
              </w:rPr>
              <w:t xml:space="preserve"> Period</w:t>
            </w:r>
          </w:p>
        </w:tc>
        <w:tc>
          <w:tcPr>
            <w:tcW w:w="7342" w:type="dxa"/>
            <w:gridSpan w:val="9"/>
            <w:vAlign w:val="center"/>
          </w:tcPr>
          <w:p w14:paraId="2BF48770" w14:textId="1E81F6C5" w:rsidR="00012BB9" w:rsidRPr="00B26E46" w:rsidRDefault="00012BB9" w:rsidP="00177CE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>From</w:t>
            </w:r>
            <w:r w:rsidR="004065DB">
              <w:rPr>
                <w:rFonts w:ascii="Times New Roman" w:hAnsi="Times New Roman" w:cs="Times New Roman"/>
                <w:b/>
                <w:lang w:eastAsia="zh-CN"/>
              </w:rPr>
              <w:t xml:space="preserve"> ____________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>(D/M/Y) to</w:t>
            </w:r>
            <w:r w:rsidR="004065DB">
              <w:rPr>
                <w:rFonts w:ascii="Times New Roman" w:hAnsi="Times New Roman" w:cs="Times New Roman"/>
                <w:b/>
                <w:lang w:eastAsia="zh-CN"/>
              </w:rPr>
              <w:t xml:space="preserve"> ____________</w:t>
            </w:r>
            <w:r w:rsidR="007A7755" w:rsidRPr="00B26E46">
              <w:rPr>
                <w:rFonts w:ascii="Times New Roman" w:hAnsi="Times New Roman" w:cs="Times New Roman"/>
                <w:b/>
                <w:lang w:eastAsia="zh-CN"/>
              </w:rPr>
              <w:t xml:space="preserve"> (D/M/Y)</w:t>
            </w:r>
          </w:p>
        </w:tc>
      </w:tr>
    </w:tbl>
    <w:p w14:paraId="1D74B2E9" w14:textId="77777777" w:rsidR="008B444B" w:rsidRPr="0084680C" w:rsidRDefault="008B444B">
      <w:pPr>
        <w:rPr>
          <w:rFonts w:ascii="Times New Roman" w:eastAsia="PMingLiU" w:hAnsi="Times New Roman" w:cs="Times New Roman"/>
        </w:rPr>
      </w:pPr>
    </w:p>
    <w:p w14:paraId="73A31BBF" w14:textId="77777777" w:rsidR="004065DB" w:rsidRDefault="004065DB" w:rsidP="006263F7">
      <w:pPr>
        <w:tabs>
          <w:tab w:val="center" w:pos="4535"/>
          <w:tab w:val="right" w:pos="9070"/>
        </w:tabs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1004606" w14:textId="23735EBB" w:rsidR="006263F7" w:rsidRDefault="00EB65EE" w:rsidP="006263F7">
      <w:pPr>
        <w:tabs>
          <w:tab w:val="center" w:pos="4535"/>
          <w:tab w:val="right" w:pos="9070"/>
        </w:tabs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Filling Date</w:t>
      </w:r>
      <w:r w:rsidR="00956E33" w:rsidRPr="00956E33">
        <w:rPr>
          <w:rFonts w:ascii="Times New Roman" w:hAnsi="Times New Roman" w:cs="Times New Roman"/>
          <w:b/>
          <w:lang w:eastAsia="zh-TW"/>
        </w:rPr>
        <w:t>(</w:t>
      </w:r>
      <w:r w:rsidR="00956E33" w:rsidRPr="00956E33">
        <w:rPr>
          <w:rFonts w:ascii="Times New Roman" w:hAnsi="Times New Roman" w:cs="Times New Roman"/>
          <w:b/>
          <w:lang w:eastAsia="zh-CN"/>
        </w:rPr>
        <w:t>D/M/Y)</w:t>
      </w: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  <w:r w:rsidR="00405DCB" w:rsidRPr="0024159D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 w:rsidR="004065DB">
        <w:rPr>
          <w:rFonts w:ascii="Times New Roman" w:hAnsi="Times New Roman" w:cs="Times New Roman"/>
          <w:b/>
          <w:sz w:val="28"/>
          <w:szCs w:val="28"/>
          <w:lang w:eastAsia="zh-TW"/>
        </w:rPr>
        <w:t>________________</w:t>
      </w:r>
    </w:p>
    <w:p w14:paraId="228B228F" w14:textId="77777777" w:rsidR="006263F7" w:rsidRDefault="006263F7">
      <w:pPr>
        <w:widowControl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br w:type="page"/>
      </w:r>
    </w:p>
    <w:p w14:paraId="2842C379" w14:textId="77777777" w:rsidR="008324DC" w:rsidRDefault="008324DC" w:rsidP="002A252D">
      <w:pPr>
        <w:pStyle w:val="ListParagraph1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</w:p>
    <w:p w14:paraId="4EB97B46" w14:textId="6102173F" w:rsidR="00582020" w:rsidRPr="0024159D" w:rsidRDefault="00962EBA" w:rsidP="008324DC">
      <w:pPr>
        <w:pStyle w:val="ListParagraph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32"/>
          <w:szCs w:val="32"/>
          <w:lang w:eastAsia="zh-TW"/>
        </w:rPr>
        <w:t>Instructions for Filling out this Form</w:t>
      </w:r>
    </w:p>
    <w:p w14:paraId="3CBB1687" w14:textId="77777777" w:rsidR="00582020" w:rsidRPr="00B26E46" w:rsidRDefault="00962EBA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</w:rPr>
        <w:t xml:space="preserve">FDCT </w:t>
      </w:r>
      <w:r w:rsidR="00DE35C0">
        <w:rPr>
          <w:rFonts w:ascii="Times New Roman" w:hAnsi="Times New Roman" w:cs="Times New Roman"/>
        </w:rPr>
        <w:t>insists</w:t>
      </w:r>
      <w:r w:rsidRPr="00B26E46">
        <w:rPr>
          <w:rFonts w:ascii="Times New Roman" w:hAnsi="Times New Roman" w:cs="Times New Roman"/>
        </w:rPr>
        <w:t xml:space="preserve"> that researchers should have rigorous academic ethics</w:t>
      </w:r>
      <w:r w:rsidRPr="00B26E46">
        <w:rPr>
          <w:rFonts w:ascii="Times New Roman" w:eastAsia="SimSun" w:hAnsi="Times New Roman" w:cs="Times New Roman"/>
        </w:rPr>
        <w:t>,</w:t>
      </w:r>
      <w:r w:rsidRPr="00B26E46">
        <w:rPr>
          <w:rFonts w:ascii="Times New Roman" w:hAnsi="Times New Roman" w:cs="Times New Roman"/>
        </w:rPr>
        <w:t xml:space="preserve"> </w:t>
      </w:r>
      <w:r w:rsidRPr="00B26E46">
        <w:rPr>
          <w:rFonts w:ascii="Times New Roman" w:eastAsia="SimSun" w:hAnsi="Times New Roman" w:cs="Times New Roman"/>
        </w:rPr>
        <w:t xml:space="preserve">and </w:t>
      </w:r>
      <w:r w:rsidRPr="00B26E46">
        <w:rPr>
          <w:rFonts w:ascii="Times New Roman" w:hAnsi="Times New Roman" w:cs="Times New Roman"/>
        </w:rPr>
        <w:t xml:space="preserve">ensure the seriousness in work. </w:t>
      </w:r>
      <w:r w:rsidR="00AB4DB7" w:rsidRPr="00B26E46">
        <w:rPr>
          <w:rFonts w:ascii="Times New Roman" w:hAnsi="Times New Roman" w:cs="Times New Roman"/>
          <w:kern w:val="0"/>
          <w:lang w:eastAsia="zh-CN"/>
        </w:rPr>
        <w:t>Please</w:t>
      </w:r>
      <w:r w:rsidR="00AB4DB7" w:rsidRPr="00B26E46">
        <w:rPr>
          <w:rFonts w:ascii="Times New Roman" w:hAnsi="Times New Roman" w:cs="Times New Roman"/>
          <w:kern w:val="0"/>
        </w:rPr>
        <w:t xml:space="preserve"> prepare the</w:t>
      </w:r>
      <w:r w:rsidR="00AB4DB7" w:rsidRPr="00B26E46">
        <w:rPr>
          <w:rFonts w:ascii="Times New Roman" w:hAnsi="Times New Roman" w:cs="Times New Roman"/>
          <w:lang w:eastAsia="zh-TW"/>
        </w:rPr>
        <w:t xml:space="preserve"> </w:t>
      </w:r>
      <w:r w:rsidR="00AB4DB7" w:rsidRPr="00B26E46">
        <w:rPr>
          <w:rFonts w:ascii="Times New Roman" w:eastAsia="SimSun" w:hAnsi="Times New Roman" w:cs="Times New Roman"/>
          <w:lang w:eastAsia="zh-TW"/>
        </w:rPr>
        <w:t xml:space="preserve">annual </w:t>
      </w:r>
      <w:r w:rsidR="00AB4DB7" w:rsidRPr="00B26E46">
        <w:rPr>
          <w:rFonts w:ascii="Times New Roman" w:hAnsi="Times New Roman" w:cs="Times New Roman"/>
          <w:lang w:eastAsia="zh-TW"/>
        </w:rPr>
        <w:t>and</w:t>
      </w:r>
      <w:r w:rsidR="00AB4DB7" w:rsidRPr="00B26E46">
        <w:rPr>
          <w:rFonts w:ascii="Times New Roman" w:hAnsi="Times New Roman" w:cs="Times New Roman"/>
          <w:lang w:eastAsia="zh-CN"/>
        </w:rPr>
        <w:t xml:space="preserve"> final</w:t>
      </w:r>
      <w:r w:rsidR="00AB4DB7" w:rsidRPr="00B26E46">
        <w:rPr>
          <w:rFonts w:ascii="Times New Roman" w:hAnsi="Times New Roman" w:cs="Times New Roman"/>
          <w:kern w:val="0"/>
        </w:rPr>
        <w:t xml:space="preserve"> report</w:t>
      </w:r>
      <w:r w:rsidR="00AB4DB7" w:rsidRPr="00B26E46">
        <w:rPr>
          <w:rFonts w:ascii="Times New Roman" w:hAnsi="Times New Roman" w:cs="Times New Roman"/>
          <w:kern w:val="0"/>
          <w:lang w:eastAsia="zh-CN"/>
        </w:rPr>
        <w:t xml:space="preserve"> as request</w:t>
      </w:r>
      <w:r w:rsidR="00AB4DB7" w:rsidRPr="00B26E46">
        <w:rPr>
          <w:rFonts w:ascii="Times New Roman" w:hAnsi="Times New Roman" w:cs="Times New Roman"/>
          <w:kern w:val="0"/>
        </w:rPr>
        <w:t xml:space="preserve"> based on the actual research undertaken, and submit the corresponding supporting documents.</w:t>
      </w:r>
      <w:r w:rsidR="00177CE2">
        <w:rPr>
          <w:rFonts w:ascii="Times New Roman" w:hAnsi="Times New Roman" w:cs="Times New Roman"/>
        </w:rPr>
        <w:t xml:space="preserve"> </w:t>
      </w:r>
      <w:r w:rsidR="00177CE2" w:rsidRPr="00B26E46">
        <w:rPr>
          <w:rFonts w:ascii="Times New Roman" w:hAnsi="Times New Roman" w:cs="Times New Roman"/>
        </w:rPr>
        <w:t>Realistically reflect</w:t>
      </w:r>
      <w:r w:rsidRPr="00B26E46">
        <w:rPr>
          <w:rFonts w:ascii="Times New Roman" w:hAnsi="Times New Roman" w:cs="Times New Roman"/>
        </w:rPr>
        <w:t xml:space="preserve"> any undesired achievements or even fail</w:t>
      </w:r>
      <w:r w:rsidR="00177CE2">
        <w:rPr>
          <w:rFonts w:ascii="Times New Roman" w:hAnsi="Times New Roman" w:cs="Times New Roman"/>
        </w:rPr>
        <w:t>ure</w:t>
      </w:r>
      <w:r w:rsidRPr="00B26E46">
        <w:rPr>
          <w:rFonts w:ascii="Times New Roman" w:hAnsi="Times New Roman" w:cs="Times New Roman"/>
        </w:rPr>
        <w:t xml:space="preserve"> to mee</w:t>
      </w:r>
      <w:r w:rsidR="00177CE2">
        <w:rPr>
          <w:rFonts w:ascii="Times New Roman" w:hAnsi="Times New Roman" w:cs="Times New Roman"/>
        </w:rPr>
        <w:t>t the objective of the research</w:t>
      </w:r>
      <w:r w:rsidRPr="00B26E46">
        <w:rPr>
          <w:rFonts w:ascii="Times New Roman" w:hAnsi="Times New Roman" w:cs="Times New Roman"/>
        </w:rPr>
        <w:t xml:space="preserve"> in the report.</w:t>
      </w:r>
    </w:p>
    <w:p w14:paraId="705C1AAC" w14:textId="77777777" w:rsidR="00582020" w:rsidRPr="00B26E46" w:rsidRDefault="007A7755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eastAsia="SimSun" w:hAnsi="Times New Roman" w:cs="Times New Roman"/>
          <w:lang w:eastAsia="zh-TW"/>
        </w:rPr>
        <w:t xml:space="preserve">FDCT will </w:t>
      </w:r>
      <w:r w:rsidR="00AB4DB7" w:rsidRPr="00B26E46">
        <w:rPr>
          <w:rFonts w:ascii="Times New Roman" w:hAnsi="Times New Roman" w:cs="Times New Roman"/>
          <w:lang w:eastAsia="zh-CN"/>
        </w:rPr>
        <w:t>review</w:t>
      </w:r>
      <w:r w:rsidRPr="00B26E46">
        <w:rPr>
          <w:rFonts w:ascii="Times New Roman" w:eastAsia="SimSun" w:hAnsi="Times New Roman" w:cs="Times New Roman"/>
          <w:lang w:eastAsia="zh-TW"/>
        </w:rPr>
        <w:t xml:space="preserve"> the annual </w:t>
      </w:r>
      <w:r w:rsidRPr="00B26E46">
        <w:rPr>
          <w:rFonts w:ascii="Times New Roman" w:hAnsi="Times New Roman" w:cs="Times New Roman"/>
          <w:lang w:eastAsia="zh-TW"/>
        </w:rPr>
        <w:t>and</w:t>
      </w:r>
      <w:r w:rsidRPr="00B26E46">
        <w:rPr>
          <w:rFonts w:ascii="Times New Roman" w:hAnsi="Times New Roman" w:cs="Times New Roman"/>
          <w:lang w:eastAsia="zh-CN"/>
        </w:rPr>
        <w:t xml:space="preserve"> final </w:t>
      </w:r>
      <w:r w:rsidRPr="00B26E46">
        <w:rPr>
          <w:rFonts w:ascii="Times New Roman" w:eastAsia="SimSun" w:hAnsi="Times New Roman" w:cs="Times New Roman"/>
          <w:lang w:eastAsia="zh-TW"/>
        </w:rPr>
        <w:t>report according to the progress and research deliverables stated.</w:t>
      </w:r>
      <w:r w:rsidR="00AB4DB7" w:rsidRPr="00B26E46">
        <w:rPr>
          <w:rFonts w:ascii="Times New Roman" w:hAnsi="Times New Roman" w:cs="Times New Roman"/>
          <w:lang w:eastAsia="zh-CN"/>
        </w:rPr>
        <w:t xml:space="preserve"> </w:t>
      </w:r>
      <w:r w:rsidR="00AB4DB7" w:rsidRPr="00B26E46">
        <w:rPr>
          <w:rFonts w:ascii="Times New Roman" w:eastAsia="SimSun" w:hAnsi="Times New Roman" w:cs="Times New Roman"/>
        </w:rPr>
        <w:t xml:space="preserve">The remaining </w:t>
      </w:r>
      <w:r w:rsidR="00AB4DB7" w:rsidRPr="00B26E46">
        <w:rPr>
          <w:rFonts w:ascii="Times New Roman" w:hAnsi="Times New Roman" w:cs="Times New Roman"/>
        </w:rPr>
        <w:t xml:space="preserve">funding applications will be hindered due to any ineffective implementation or inappropriate arrangement </w:t>
      </w:r>
      <w:r w:rsidR="00177CE2">
        <w:rPr>
          <w:rFonts w:ascii="Times New Roman" w:hAnsi="Times New Roman" w:cs="Times New Roman"/>
        </w:rPr>
        <w:t>for the research</w:t>
      </w:r>
      <w:r w:rsidR="00AB4DB7" w:rsidRPr="00B26E46">
        <w:rPr>
          <w:rFonts w:ascii="Times New Roman" w:hAnsi="Times New Roman" w:cs="Times New Roman"/>
        </w:rPr>
        <w:t xml:space="preserve"> or personnel that may affect the progress of the project</w:t>
      </w:r>
      <w:r w:rsidR="00AB4DB7" w:rsidRPr="00B26E46">
        <w:rPr>
          <w:rFonts w:ascii="Times New Roman" w:eastAsia="SimSun" w:hAnsi="Times New Roman" w:cs="Times New Roman"/>
        </w:rPr>
        <w:t xml:space="preserve">, or the </w:t>
      </w:r>
      <w:r w:rsidR="00177CE2">
        <w:rPr>
          <w:rFonts w:ascii="Times New Roman" w:eastAsia="SimSun" w:hAnsi="Times New Roman" w:cs="Times New Roman"/>
        </w:rPr>
        <w:t>delayed</w:t>
      </w:r>
      <w:r w:rsidR="00AB4DB7" w:rsidRPr="00B26E46">
        <w:rPr>
          <w:rFonts w:ascii="Times New Roman" w:eastAsia="SimSun" w:hAnsi="Times New Roman" w:cs="Times New Roman"/>
        </w:rPr>
        <w:t xml:space="preserve"> submi</w:t>
      </w:r>
      <w:r w:rsidR="00177CE2">
        <w:rPr>
          <w:rFonts w:ascii="Times New Roman" w:eastAsia="SimSun" w:hAnsi="Times New Roman" w:cs="Times New Roman"/>
        </w:rPr>
        <w:t>ssion of</w:t>
      </w:r>
      <w:r w:rsidR="00AB4DB7" w:rsidRPr="00B26E46">
        <w:rPr>
          <w:rFonts w:ascii="Times New Roman" w:hAnsi="Times New Roman" w:cs="Times New Roman"/>
        </w:rPr>
        <w:t xml:space="preserve"> </w:t>
      </w:r>
      <w:r w:rsidR="00AB4DB7" w:rsidRPr="00B26E46">
        <w:rPr>
          <w:rFonts w:ascii="Times New Roman" w:hAnsi="Times New Roman" w:cs="Times New Roman"/>
          <w:lang w:eastAsia="zh-CN"/>
        </w:rPr>
        <w:t xml:space="preserve">the </w:t>
      </w:r>
      <w:r w:rsidR="00AB4DB7" w:rsidRPr="00B26E46">
        <w:rPr>
          <w:rFonts w:ascii="Times New Roman" w:eastAsia="SimSun" w:hAnsi="Times New Roman" w:cs="Times New Roman"/>
          <w:lang w:eastAsia="zh-TW"/>
        </w:rPr>
        <w:t xml:space="preserve">annual </w:t>
      </w:r>
      <w:r w:rsidR="00AB4DB7" w:rsidRPr="00B26E46">
        <w:rPr>
          <w:rFonts w:ascii="Times New Roman" w:hAnsi="Times New Roman" w:cs="Times New Roman"/>
          <w:lang w:eastAsia="zh-TW"/>
        </w:rPr>
        <w:t>and</w:t>
      </w:r>
      <w:r w:rsidR="00AB4DB7" w:rsidRPr="00B26E46">
        <w:rPr>
          <w:rFonts w:ascii="Times New Roman" w:hAnsi="Times New Roman" w:cs="Times New Roman"/>
          <w:lang w:eastAsia="zh-CN"/>
        </w:rPr>
        <w:t xml:space="preserve"> final</w:t>
      </w:r>
      <w:r w:rsidR="00AB4DB7" w:rsidRPr="00B26E46">
        <w:rPr>
          <w:rFonts w:ascii="Times New Roman" w:hAnsi="Times New Roman" w:cs="Times New Roman"/>
        </w:rPr>
        <w:t xml:space="preserve"> report.</w:t>
      </w:r>
    </w:p>
    <w:p w14:paraId="18782C54" w14:textId="77777777" w:rsidR="002B49A6" w:rsidRPr="00B26E46" w:rsidRDefault="00AB4DB7" w:rsidP="008324D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</w:rPr>
        <w:t xml:space="preserve">After the completion of the </w:t>
      </w:r>
      <w:r w:rsidRPr="00B26E46">
        <w:rPr>
          <w:rFonts w:ascii="Times New Roman" w:eastAsia="SimSun" w:hAnsi="Times New Roman" w:cs="Times New Roman"/>
        </w:rPr>
        <w:t>f</w:t>
      </w:r>
      <w:r w:rsidRPr="00B26E46">
        <w:rPr>
          <w:rFonts w:ascii="Times New Roman" w:hAnsi="Times New Roman" w:cs="Times New Roman"/>
        </w:rPr>
        <w:t>inal report, FDCT may have follow</w:t>
      </w:r>
      <w:r w:rsidRPr="00B26E46">
        <w:rPr>
          <w:rFonts w:ascii="Times New Roman" w:eastAsia="SimSun" w:hAnsi="Times New Roman" w:cs="Times New Roman"/>
        </w:rPr>
        <w:t>ed</w:t>
      </w:r>
      <w:r w:rsidRPr="00B26E46">
        <w:rPr>
          <w:rFonts w:ascii="Times New Roman" w:hAnsi="Times New Roman" w:cs="Times New Roman"/>
        </w:rPr>
        <w:t xml:space="preserve"> up assessment </w:t>
      </w:r>
      <w:r w:rsidR="00177CE2">
        <w:rPr>
          <w:rFonts w:ascii="Times New Roman" w:hAnsi="Times New Roman" w:cs="Times New Roman"/>
        </w:rPr>
        <w:t>on</w:t>
      </w:r>
      <w:r w:rsidRPr="00B26E46">
        <w:rPr>
          <w:rFonts w:ascii="Times New Roman" w:hAnsi="Times New Roman" w:cs="Times New Roman"/>
        </w:rPr>
        <w:t xml:space="preserve"> the project; therefore, the </w:t>
      </w:r>
      <w:r w:rsidRPr="00B26E46">
        <w:rPr>
          <w:rFonts w:ascii="Times New Roman" w:eastAsia="SimSun" w:hAnsi="Times New Roman" w:cs="Times New Roman"/>
        </w:rPr>
        <w:t>p</w:t>
      </w:r>
      <w:r w:rsidRPr="00B26E46">
        <w:rPr>
          <w:rFonts w:ascii="Times New Roman" w:hAnsi="Times New Roman" w:cs="Times New Roman"/>
        </w:rPr>
        <w:t xml:space="preserve">rincipal investigator (PI), kindly provides us any publications released or published where feasible </w:t>
      </w:r>
      <w:r w:rsidRPr="00B26E46">
        <w:rPr>
          <w:rFonts w:ascii="Times New Roman" w:eastAsia="SimSun" w:hAnsi="Times New Roman" w:cs="Times New Roman"/>
        </w:rPr>
        <w:t xml:space="preserve">within 3 years </w:t>
      </w:r>
      <w:r w:rsidRPr="00B26E46">
        <w:rPr>
          <w:rFonts w:ascii="Times New Roman" w:hAnsi="Times New Roman" w:cs="Times New Roman"/>
        </w:rPr>
        <w:t>after the research period, for our reference and assessment for future evaluations.</w:t>
      </w:r>
    </w:p>
    <w:p w14:paraId="55493F19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76067ED7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723CF95C" w14:textId="77777777" w:rsidR="002B49A6" w:rsidRPr="00B26E46" w:rsidRDefault="002B49A6" w:rsidP="00B26E46">
      <w:pPr>
        <w:jc w:val="both"/>
        <w:rPr>
          <w:rFonts w:ascii="Times New Roman" w:hAnsi="Times New Roman" w:cs="Times New Roman"/>
          <w:lang w:eastAsia="zh-TW"/>
        </w:rPr>
      </w:pPr>
    </w:p>
    <w:p w14:paraId="283736FC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69451F10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1BC58786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03ECE9F0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32D74FE4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09209E0C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435BD906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35A18A88" w14:textId="77777777" w:rsidR="002B49A6" w:rsidRPr="0024159D" w:rsidRDefault="002B49A6" w:rsidP="002B49A6">
      <w:pPr>
        <w:rPr>
          <w:rFonts w:ascii="Times New Roman" w:hAnsi="Times New Roman" w:cs="Times New Roman"/>
          <w:lang w:eastAsia="zh-TW"/>
        </w:rPr>
      </w:pPr>
    </w:p>
    <w:p w14:paraId="114C4499" w14:textId="77777777" w:rsidR="00AF3951" w:rsidRPr="0024159D" w:rsidRDefault="00AF3951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TW"/>
        </w:rPr>
        <w:br w:type="page"/>
      </w:r>
    </w:p>
    <w:p w14:paraId="35F0561C" w14:textId="77777777" w:rsidR="009C7299" w:rsidRPr="0024159D" w:rsidRDefault="00962EBA" w:rsidP="008324DC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Report on Activities</w:t>
      </w:r>
    </w:p>
    <w:p w14:paraId="6024304F" w14:textId="77777777" w:rsidR="007B1D0B" w:rsidRPr="0024159D" w:rsidRDefault="00177CE2" w:rsidP="008324DC">
      <w:pPr>
        <w:numPr>
          <w:ilvl w:val="0"/>
          <w:numId w:val="1"/>
        </w:numPr>
        <w:tabs>
          <w:tab w:val="left" w:pos="567"/>
        </w:tabs>
        <w:spacing w:line="360" w:lineRule="auto"/>
        <w:ind w:left="425" w:rightChars="63" w:right="151" w:hanging="425"/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Work summary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(Briefly describe the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project background, the progress on the research project,</w:t>
      </w:r>
      <w:r w:rsidR="008A0B94"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objectives achieved, existing problems and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recommendation</w:t>
      </w:r>
      <w:r w:rsidR="00DE35C0">
        <w:rPr>
          <w:rFonts w:ascii="Times New Roman" w:hAnsi="Times New Roman" w:cs="Times New Roman"/>
          <w:b/>
          <w:bCs/>
          <w:lang w:eastAsia="zh-CN"/>
        </w:rPr>
        <w:t>s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,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 support from the supporting institution, and other issues that needed to be declared, 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>within 800 words</w:t>
      </w:r>
      <w:r w:rsidR="008A0B94" w:rsidRPr="0024159D">
        <w:rPr>
          <w:rFonts w:ascii="Times New Roman" w:hAnsi="Times New Roman" w:cs="Times New Roman"/>
          <w:b/>
          <w:bCs/>
          <w:lang w:eastAsia="zh-CN"/>
        </w:rPr>
        <w:t>.</w:t>
      </w:r>
      <w:r w:rsidR="00962EBA" w:rsidRPr="0024159D">
        <w:rPr>
          <w:rFonts w:ascii="Times New Roman" w:hAnsi="Times New Roman" w:cs="Times New Roman"/>
          <w:b/>
          <w:bCs/>
          <w:lang w:eastAsia="zh-CN"/>
        </w:rPr>
        <w:t>)</w:t>
      </w:r>
    </w:p>
    <w:p w14:paraId="675E331E" w14:textId="77777777" w:rsidR="00354E03" w:rsidRPr="0024159D" w:rsidRDefault="00354E03" w:rsidP="008324DC">
      <w:pPr>
        <w:tabs>
          <w:tab w:val="left" w:pos="567"/>
        </w:tabs>
        <w:spacing w:line="360" w:lineRule="auto"/>
        <w:ind w:rightChars="63" w:right="151"/>
        <w:jc w:val="both"/>
        <w:rPr>
          <w:rFonts w:ascii="Times New Roman" w:hAnsi="Times New Roman" w:cs="Times New Roman"/>
          <w:lang w:eastAsia="zh-TW"/>
        </w:rPr>
      </w:pPr>
    </w:p>
    <w:p w14:paraId="23DBFFBC" w14:textId="77777777" w:rsidR="007B1D0B" w:rsidRPr="0024159D" w:rsidRDefault="007B1D0B" w:rsidP="00354E03">
      <w:pPr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49EE901C" w14:textId="77777777" w:rsidR="00937FC9" w:rsidRPr="0024159D" w:rsidRDefault="00405DCB" w:rsidP="00354E03">
      <w:pPr>
        <w:rPr>
          <w:rFonts w:ascii="Times New Roman" w:hAnsi="Times New Roman" w:cs="Times New Roman"/>
          <w:lang w:eastAsia="zh-TW"/>
        </w:rPr>
      </w:pPr>
      <w:r w:rsidRPr="0024159D">
        <w:rPr>
          <w:rFonts w:ascii="Times New Roman" w:hAnsi="Times New Roman" w:cs="Times New Roman"/>
          <w:lang w:eastAsia="zh-TW"/>
        </w:rPr>
        <w:br w:type="page"/>
      </w:r>
    </w:p>
    <w:p w14:paraId="601B6094" w14:textId="77777777" w:rsidR="00582020" w:rsidRPr="0024159D" w:rsidRDefault="008A0B94" w:rsidP="008324DC">
      <w:pPr>
        <w:numPr>
          <w:ilvl w:val="0"/>
          <w:numId w:val="1"/>
        </w:numPr>
        <w:tabs>
          <w:tab w:val="left" w:pos="567"/>
        </w:tabs>
        <w:spacing w:line="360" w:lineRule="auto"/>
        <w:ind w:left="425" w:rightChars="63" w:right="151" w:hanging="425"/>
        <w:jc w:val="both"/>
        <w:rPr>
          <w:rFonts w:ascii="Times New Roman" w:hAnsi="Times New Roman" w:cs="Times New Roman"/>
          <w:b/>
          <w:bCs/>
          <w:lang w:eastAsia="zh-CN"/>
        </w:rPr>
      </w:pPr>
      <w:r w:rsidRPr="0024159D">
        <w:rPr>
          <w:rFonts w:ascii="Times New Roman" w:hAnsi="Times New Roman" w:cs="Times New Roman"/>
          <w:b/>
          <w:bCs/>
          <w:lang w:eastAsia="zh-CN"/>
        </w:rPr>
        <w:lastRenderedPageBreak/>
        <w:t>M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ajor progress of the research, </w:t>
      </w:r>
      <w:r w:rsidR="00177CE2" w:rsidRPr="00177CE2">
        <w:rPr>
          <w:rFonts w:ascii="Times New Roman" w:hAnsi="Times New Roman" w:cs="Times New Roman"/>
          <w:b/>
          <w:bCs/>
          <w:lang w:eastAsia="zh-CN"/>
        </w:rPr>
        <w:t>achievements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 xml:space="preserve">, 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related </w:t>
      </w:r>
      <w:r w:rsidR="00636A7E" w:rsidRPr="0024159D">
        <w:rPr>
          <w:rFonts w:ascii="Times New Roman" w:hAnsi="Times New Roman" w:cs="Times New Roman"/>
          <w:b/>
          <w:bCs/>
          <w:lang w:eastAsia="zh-CN"/>
        </w:rPr>
        <w:t>applications and benefits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(please describe the research progress, domestic and foreign </w:t>
      </w:r>
      <w:r w:rsidR="00177CE2">
        <w:rPr>
          <w:rFonts w:ascii="Times New Roman" w:hAnsi="Times New Roman" w:cs="Times New Roman"/>
          <w:b/>
          <w:bCs/>
          <w:lang w:eastAsia="zh-CN"/>
        </w:rPr>
        <w:t>updates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177CE2">
        <w:rPr>
          <w:rFonts w:ascii="Times New Roman" w:hAnsi="Times New Roman" w:cs="Times New Roman"/>
          <w:b/>
          <w:bCs/>
          <w:lang w:eastAsia="zh-CN"/>
        </w:rPr>
        <w:t>on the research,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comparison</w:t>
      </w:r>
      <w:r w:rsidR="00177CE2">
        <w:rPr>
          <w:rFonts w:ascii="Times New Roman" w:hAnsi="Times New Roman" w:cs="Times New Roman"/>
          <w:b/>
          <w:bCs/>
          <w:lang w:eastAsia="zh-CN"/>
        </w:rPr>
        <w:t xml:space="preserve"> of </w:t>
      </w:r>
      <w:r w:rsidR="00177CE2" w:rsidRPr="0024159D">
        <w:rPr>
          <w:rFonts w:ascii="Times New Roman" w:hAnsi="Times New Roman" w:cs="Times New Roman"/>
          <w:b/>
          <w:bCs/>
          <w:lang w:eastAsia="zh-CN"/>
        </w:rPr>
        <w:t>research results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, significant findings, transformation of achievements, application prospects, </w:t>
      </w:r>
      <w:r w:rsidR="00177CE2">
        <w:rPr>
          <w:rFonts w:ascii="Times New Roman" w:hAnsi="Times New Roman" w:cs="Times New Roman"/>
          <w:b/>
          <w:bCs/>
          <w:lang w:eastAsia="zh-CN"/>
        </w:rPr>
        <w:t>(</w:t>
      </w:r>
      <w:r w:rsidRPr="0024159D">
        <w:rPr>
          <w:rFonts w:ascii="Times New Roman" w:hAnsi="Times New Roman" w:cs="Times New Roman"/>
          <w:b/>
          <w:bCs/>
          <w:lang w:eastAsia="zh-CN"/>
        </w:rPr>
        <w:t>potential</w:t>
      </w:r>
      <w:r w:rsidR="00177CE2">
        <w:rPr>
          <w:rFonts w:ascii="Times New Roman" w:hAnsi="Times New Roman" w:cs="Times New Roman"/>
          <w:b/>
          <w:bCs/>
          <w:lang w:eastAsia="zh-CN"/>
        </w:rPr>
        <w:t>)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social benefits, </w:t>
      </w:r>
      <w:r w:rsidR="00177CE2">
        <w:rPr>
          <w:rFonts w:ascii="Times New Roman" w:hAnsi="Times New Roman" w:cs="Times New Roman"/>
          <w:b/>
          <w:bCs/>
          <w:lang w:eastAsia="zh-CN"/>
        </w:rPr>
        <w:t>(</w:t>
      </w:r>
      <w:r w:rsidRPr="0024159D">
        <w:rPr>
          <w:rFonts w:ascii="Times New Roman" w:hAnsi="Times New Roman" w:cs="Times New Roman"/>
          <w:b/>
          <w:bCs/>
          <w:lang w:eastAsia="zh-CN"/>
        </w:rPr>
        <w:t>possible</w:t>
      </w:r>
      <w:r w:rsidR="00177CE2">
        <w:rPr>
          <w:rFonts w:ascii="Times New Roman" w:hAnsi="Times New Roman" w:cs="Times New Roman"/>
          <w:b/>
          <w:bCs/>
          <w:lang w:eastAsia="zh-CN"/>
        </w:rPr>
        <w:t>)</w:t>
      </w:r>
      <w:r w:rsidRPr="0024159D">
        <w:rPr>
          <w:rFonts w:ascii="Times New Roman" w:hAnsi="Times New Roman" w:cs="Times New Roman"/>
          <w:b/>
          <w:bCs/>
          <w:lang w:eastAsia="zh-CN"/>
        </w:rPr>
        <w:t xml:space="preserve"> economic benefits, etc., within 3,000 words.)</w:t>
      </w:r>
      <w:r w:rsidR="00177CE2">
        <w:rPr>
          <w:rFonts w:ascii="Times New Roman" w:hAnsi="Times New Roman" w:cs="Times New Roman"/>
          <w:b/>
          <w:bCs/>
          <w:lang w:eastAsia="zh-CN"/>
        </w:rPr>
        <w:t xml:space="preserve"> </w:t>
      </w:r>
    </w:p>
    <w:p w14:paraId="155508E0" w14:textId="77777777" w:rsidR="00582020" w:rsidRPr="0024159D" w:rsidRDefault="00582020" w:rsidP="008A0B94">
      <w:pPr>
        <w:tabs>
          <w:tab w:val="left" w:pos="567"/>
        </w:tabs>
        <w:ind w:left="425" w:rightChars="63" w:right="151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A423D8E" w14:textId="77777777" w:rsidR="00582020" w:rsidRPr="0024159D" w:rsidRDefault="00405DCB">
      <w:p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zh-TW"/>
        </w:rPr>
      </w:pPr>
      <w:r w:rsidRPr="0024159D">
        <w:rPr>
          <w:rFonts w:ascii="Times New Roman" w:hAnsi="Times New Roman" w:cs="Times New Roman"/>
          <w:bCs/>
          <w:lang w:eastAsia="zh-TW"/>
        </w:rPr>
        <w:br w:type="page"/>
      </w:r>
    </w:p>
    <w:p w14:paraId="5A407C07" w14:textId="77777777" w:rsidR="00582020" w:rsidRPr="0024159D" w:rsidRDefault="00DE35C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 xml:space="preserve">Local </w:t>
      </w:r>
      <w:r>
        <w:rPr>
          <w:rFonts w:ascii="Times New Roman" w:hAnsi="Times New Roman" w:cs="Times New Roman" w:hint="eastAsia"/>
          <w:b/>
          <w:lang w:eastAsia="zh-CN"/>
        </w:rPr>
        <w:t>and</w:t>
      </w:r>
      <w:r w:rsidR="008A0B94" w:rsidRPr="0024159D">
        <w:rPr>
          <w:rFonts w:ascii="Times New Roman" w:hAnsi="Times New Roman" w:cs="Times New Roman"/>
          <w:b/>
          <w:lang w:eastAsia="zh-TW"/>
        </w:rPr>
        <w:t xml:space="preserve"> non-local academic exchanges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291"/>
        <w:gridCol w:w="1293"/>
        <w:gridCol w:w="2157"/>
        <w:gridCol w:w="2157"/>
      </w:tblGrid>
      <w:tr w:rsidR="003F1C95" w:rsidRPr="0024159D" w14:paraId="3D896FF0" w14:textId="77777777">
        <w:trPr>
          <w:cantSplit/>
          <w:trHeight w:val="460"/>
        </w:trPr>
        <w:tc>
          <w:tcPr>
            <w:tcW w:w="1191" w:type="pct"/>
            <w:shd w:val="pct10" w:color="auto" w:fill="FFFFFF"/>
            <w:vAlign w:val="center"/>
          </w:tcPr>
          <w:p w14:paraId="76E2F3BA" w14:textId="77777777" w:rsidR="003F1C95" w:rsidRPr="00B26E46" w:rsidRDefault="003F1C95" w:rsidP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Title of Conference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7BAD28F1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714" w:type="pct"/>
            <w:shd w:val="pct10" w:color="auto" w:fill="FFFFFF"/>
            <w:vAlign w:val="center"/>
          </w:tcPr>
          <w:p w14:paraId="3D08A7DA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101C2B3E" w14:textId="77777777" w:rsidR="003F1C95" w:rsidRPr="00B26E46" w:rsidRDefault="003F1C95" w:rsidP="001E37B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Organizer 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23B3A338" w14:textId="77777777" w:rsidR="003F1C95" w:rsidRPr="00B26E46" w:rsidRDefault="003F1C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Conference Report</w:t>
            </w:r>
          </w:p>
        </w:tc>
      </w:tr>
      <w:tr w:rsidR="003F1C95" w:rsidRPr="0024159D" w14:paraId="0B341F07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5C9826CC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4154D6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484F53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117FF3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0A7AA12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95" w:rsidRPr="0024159D" w14:paraId="17BF6458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69970E25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3068548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34099B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436128BE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164EC06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95" w:rsidRPr="0024159D" w14:paraId="5193F232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2479465C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B8CF3DA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973CBC6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A5D375A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65218263" w14:textId="77777777" w:rsidR="003F1C95" w:rsidRPr="0024159D" w:rsidRDefault="003F1C95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BF4706" w14:textId="77777777" w:rsidR="00582020" w:rsidRPr="0024159D" w:rsidRDefault="003F1C95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Note: 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</w:t>
      </w:r>
      <w:r w:rsidRPr="00B26E46">
        <w:rPr>
          <w:rFonts w:ascii="Times New Roman" w:hAnsi="Times New Roman" w:cs="Times New Roman"/>
        </w:rPr>
        <w:t xml:space="preserve"> </w:t>
      </w:r>
      <w:r w:rsidRPr="00B26E46">
        <w:rPr>
          <w:rFonts w:ascii="Times New Roman" w:hAnsi="Times New Roman" w:cs="Times New Roman"/>
          <w:sz w:val="22"/>
          <w:szCs w:val="22"/>
        </w:rPr>
        <w:t>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4C14895F" w14:textId="77777777" w:rsidR="00BB7285" w:rsidRPr="0024159D" w:rsidRDefault="00BB7285">
      <w:pPr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4AE6D355" w14:textId="77777777" w:rsidR="00582020" w:rsidRPr="0024159D" w:rsidRDefault="00FD29B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24159D">
        <w:rPr>
          <w:rFonts w:ascii="Times New Roman" w:hAnsi="Times New Roman" w:cs="Times New Roman"/>
          <w:b/>
          <w:lang w:eastAsia="zh-CN"/>
        </w:rPr>
        <w:t>List of papers/</w:t>
      </w:r>
      <w:r w:rsidRPr="0024159D">
        <w:rPr>
          <w:rFonts w:ascii="Times New Roman" w:eastAsia="Times New Roman" w:hAnsi="Times New Roman" w:cs="Times New Roman"/>
          <w:b/>
          <w:kern w:val="0"/>
        </w:rPr>
        <w:t>monographs</w:t>
      </w:r>
      <w:r w:rsidRPr="0024159D">
        <w:rPr>
          <w:rFonts w:ascii="Times New Roman" w:hAnsi="Times New Roman" w:cs="Times New Roman"/>
          <w:b/>
          <w:kern w:val="0"/>
          <w:lang w:eastAsia="zh-CN"/>
        </w:rPr>
        <w:t xml:space="preserve"> published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854"/>
        <w:gridCol w:w="1445"/>
        <w:gridCol w:w="1158"/>
        <w:gridCol w:w="611"/>
        <w:gridCol w:w="672"/>
        <w:gridCol w:w="380"/>
        <w:gridCol w:w="635"/>
        <w:gridCol w:w="964"/>
        <w:gridCol w:w="1092"/>
      </w:tblGrid>
      <w:tr w:rsidR="0024159D" w:rsidRPr="00B26E46" w14:paraId="42F6C678" w14:textId="77777777" w:rsidTr="00DE35C0">
        <w:trPr>
          <w:cantSplit/>
          <w:trHeight w:val="460"/>
        </w:trPr>
        <w:tc>
          <w:tcPr>
            <w:tcW w:w="648" w:type="pct"/>
            <w:shd w:val="pct10" w:color="auto" w:fill="FFFFFF"/>
            <w:vAlign w:val="center"/>
          </w:tcPr>
          <w:p w14:paraId="14464B3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Name of paper/ monograph</w:t>
            </w:r>
          </w:p>
        </w:tc>
        <w:tc>
          <w:tcPr>
            <w:tcW w:w="499" w:type="pct"/>
            <w:shd w:val="pct10" w:color="auto" w:fill="FFFFFF"/>
            <w:vAlign w:val="center"/>
          </w:tcPr>
          <w:p w14:paraId="67BFF63C" w14:textId="77777777" w:rsidR="00FD29B0" w:rsidRPr="00B26E46" w:rsidRDefault="00DE35C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j</w:t>
            </w:r>
            <w:r w:rsidR="00FD29B0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ournal (book)</w:t>
            </w:r>
          </w:p>
        </w:tc>
        <w:tc>
          <w:tcPr>
            <w:tcW w:w="758" w:type="pct"/>
            <w:shd w:val="pct10" w:color="auto" w:fill="FFFFFF"/>
            <w:vAlign w:val="center"/>
          </w:tcPr>
          <w:p w14:paraId="4A564EA9" w14:textId="77777777" w:rsidR="00FD29B0" w:rsidRPr="00B26E46" w:rsidRDefault="009E5A7D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Accomplisher </w:t>
            </w:r>
          </w:p>
        </w:tc>
        <w:tc>
          <w:tcPr>
            <w:tcW w:w="602" w:type="pct"/>
            <w:shd w:val="pct10" w:color="auto" w:fill="FFFFFF"/>
            <w:vAlign w:val="center"/>
          </w:tcPr>
          <w:p w14:paraId="6C1494B1" w14:textId="77777777" w:rsidR="00FD29B0" w:rsidRPr="00B26E46" w:rsidRDefault="009E5A7D" w:rsidP="00DE35C0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Publishing </w:t>
            </w:r>
            <w:r w:rsidR="00DE35C0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d</w:t>
            </w: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ate</w:t>
            </w:r>
          </w:p>
        </w:tc>
        <w:tc>
          <w:tcPr>
            <w:tcW w:w="306" w:type="pct"/>
            <w:shd w:val="pct10" w:color="auto" w:fill="FFFFFF"/>
            <w:vAlign w:val="center"/>
          </w:tcPr>
          <w:p w14:paraId="6C99285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Page</w:t>
            </w:r>
            <w:r w:rsidR="00177CE2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No.</w:t>
            </w:r>
          </w:p>
        </w:tc>
        <w:tc>
          <w:tcPr>
            <w:tcW w:w="404" w:type="pct"/>
            <w:shd w:val="pct10" w:color="auto" w:fill="FFFFFF"/>
            <w:vAlign w:val="center"/>
          </w:tcPr>
          <w:p w14:paraId="4AAD4395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Cited by</w:t>
            </w:r>
          </w:p>
        </w:tc>
        <w:tc>
          <w:tcPr>
            <w:tcW w:w="318" w:type="pct"/>
            <w:shd w:val="pct10" w:color="auto" w:fill="FFFFFF"/>
            <w:vAlign w:val="center"/>
          </w:tcPr>
          <w:p w14:paraId="74068AF6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IF</w:t>
            </w:r>
          </w:p>
        </w:tc>
        <w:tc>
          <w:tcPr>
            <w:tcW w:w="402" w:type="pct"/>
            <w:shd w:val="pct10" w:color="auto" w:fill="FFFFFF"/>
            <w:vAlign w:val="center"/>
          </w:tcPr>
          <w:p w14:paraId="3A0DE56C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Field</w:t>
            </w:r>
          </w:p>
        </w:tc>
        <w:tc>
          <w:tcPr>
            <w:tcW w:w="497" w:type="pct"/>
            <w:shd w:val="pct10" w:color="auto" w:fill="FFFFFF"/>
            <w:vAlign w:val="center"/>
          </w:tcPr>
          <w:p w14:paraId="422722FF" w14:textId="77777777" w:rsidR="00FD29B0" w:rsidRPr="00B26E46" w:rsidRDefault="00FD29B0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Ranking in that field</w:t>
            </w:r>
          </w:p>
        </w:tc>
        <w:tc>
          <w:tcPr>
            <w:tcW w:w="566" w:type="pct"/>
            <w:shd w:val="pct10" w:color="auto" w:fill="FFFFFF"/>
            <w:vAlign w:val="center"/>
          </w:tcPr>
          <w:p w14:paraId="72766467" w14:textId="77777777" w:rsidR="00FD29B0" w:rsidRPr="00B26E46" w:rsidRDefault="009E5A7D" w:rsidP="009E5A7D">
            <w:pPr>
              <w:ind w:leftChars="-23" w:left="-55" w:rightChars="-19" w:right="-4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Non-</w:t>
            </w:r>
            <w:proofErr w:type="spellStart"/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self citation</w:t>
            </w:r>
            <w:proofErr w:type="spellEnd"/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frequency</w:t>
            </w:r>
          </w:p>
        </w:tc>
      </w:tr>
      <w:tr w:rsidR="009E5A7D" w:rsidRPr="00B26E46" w14:paraId="6017C143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1028B79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181F6F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97A974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3F0B44BB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2E58990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17F31B8D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6474B5A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6C6ABCA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55D4812D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46C76D6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7D" w:rsidRPr="00B26E46" w14:paraId="711C02DF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0A5E1929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F7E9FF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FD8CD00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3B3D726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3F59FD5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7A5876A6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2ECCB72A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7E9B9FA5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3348718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D383A2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7D" w:rsidRPr="00B26E46" w14:paraId="2732D7B9" w14:textId="77777777" w:rsidTr="00DE35C0">
        <w:trPr>
          <w:cantSplit/>
          <w:trHeight w:val="517"/>
        </w:trPr>
        <w:tc>
          <w:tcPr>
            <w:tcW w:w="648" w:type="pct"/>
            <w:shd w:val="clear" w:color="auto" w:fill="auto"/>
            <w:vAlign w:val="center"/>
          </w:tcPr>
          <w:p w14:paraId="5AA7060B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9FB687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E2A2D6A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14:paraId="031D0338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</w:tcPr>
          <w:p w14:paraId="0B11284E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14:paraId="2C43EB37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14:paraId="44A37443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4DB0106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76716042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686A9F3" w14:textId="77777777" w:rsidR="00FD4B16" w:rsidRPr="00B26E46" w:rsidRDefault="00FD4B1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AA534" w14:textId="77777777" w:rsidR="00582020" w:rsidRPr="00B26E46" w:rsidRDefault="009E5A7D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35F0A34B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 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BB54132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Accomplisher: </w:t>
      </w:r>
      <w:r w:rsidR="00177CE2">
        <w:rPr>
          <w:rFonts w:ascii="Times New Roman" w:hAnsi="Times New Roman" w:cs="Times New Roman"/>
          <w:sz w:val="22"/>
          <w:szCs w:val="22"/>
          <w:lang w:eastAsia="zh-CN"/>
        </w:rPr>
        <w:t>T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he first </w:t>
      </w:r>
      <w:r w:rsidR="00177CE2">
        <w:rPr>
          <w:rFonts w:ascii="Times New Roman" w:hAnsi="Times New Roman" w:cs="Times New Roman"/>
          <w:sz w:val="22"/>
          <w:szCs w:val="22"/>
          <w:lang w:eastAsia="zh-CN"/>
        </w:rPr>
        <w:t>author and corresponding author should be stated.</w:t>
      </w:r>
    </w:p>
    <w:p w14:paraId="239309E9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eastAsia="PMingLiU" w:hAnsi="Times New Roman" w:cs="Times New Roman"/>
          <w:sz w:val="22"/>
          <w:szCs w:val="22"/>
          <w:lang w:eastAsia="zh-TW"/>
        </w:rPr>
        <w:t xml:space="preserve">Cited by: Fill in </w:t>
      </w:r>
      <w:r w:rsidRPr="00B26E46">
        <w:rPr>
          <w:rFonts w:ascii="Times New Roman" w:hAnsi="Times New Roman" w:cs="Times New Roman"/>
          <w:sz w:val="22"/>
          <w:szCs w:val="22"/>
        </w:rPr>
        <w:t>SCI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EI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CPCI-S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B26E46">
        <w:rPr>
          <w:rFonts w:ascii="Times New Roman" w:hAnsi="Times New Roman" w:cs="Times New Roman"/>
          <w:sz w:val="22"/>
          <w:szCs w:val="22"/>
        </w:rPr>
        <w:t>ISR</w:t>
      </w:r>
      <w:r w:rsidR="00177CE2">
        <w:rPr>
          <w:rFonts w:ascii="Times New Roman" w:eastAsia="PMingLiU" w:hAnsi="Times New Roman" w:cs="Times New Roman"/>
          <w:sz w:val="22"/>
          <w:szCs w:val="22"/>
          <w:lang w:eastAsia="zh-TW"/>
        </w:rPr>
        <w:t>, etc.</w:t>
      </w:r>
    </w:p>
    <w:p w14:paraId="5AEFF51A" w14:textId="77777777" w:rsidR="00FD4B16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eastAsia="PMingLiU" w:hAnsi="Times New Roman" w:cs="Times New Roman"/>
          <w:sz w:val="22"/>
          <w:szCs w:val="22"/>
          <w:lang w:eastAsia="zh-TW"/>
        </w:rPr>
        <w:t>Field: Only the top-ranked fields of the journal in which the paper is contained are listed.</w:t>
      </w:r>
    </w:p>
    <w:p w14:paraId="429ACEE5" w14:textId="77777777" w:rsidR="00FD4B16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TW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Ranking in that field:</w:t>
      </w:r>
      <w:r w:rsidRPr="00B26E46">
        <w:rPr>
          <w:rFonts w:ascii="Times New Roman" w:hAnsi="Times New Roman" w:cs="Times New Roman"/>
          <w:kern w:val="0"/>
          <w:sz w:val="22"/>
          <w:szCs w:val="22"/>
        </w:rPr>
        <w:t xml:space="preserve"> E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xpressed as a fraction, such as 2/113, where 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“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2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”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represent</w:t>
      </w:r>
      <w:r w:rsidR="00040E3E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s the rank in the field, and 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“</w:t>
      </w:r>
      <w:r w:rsidR="00040E3E">
        <w:rPr>
          <w:rFonts w:ascii="Times New Roman" w:eastAsia="Times New Roman" w:hAnsi="Times New Roman" w:cs="Times New Roman"/>
          <w:kern w:val="0"/>
          <w:sz w:val="22"/>
          <w:szCs w:val="22"/>
        </w:rPr>
        <w:t>11</w:t>
      </w:r>
      <w:r w:rsidR="00040E3E">
        <w:rPr>
          <w:rFonts w:ascii="Times New Roman" w:hAnsi="Times New Roman" w:cs="Times New Roman" w:hint="eastAsia"/>
          <w:kern w:val="0"/>
          <w:sz w:val="22"/>
          <w:szCs w:val="22"/>
          <w:lang w:eastAsia="zh-CN"/>
        </w:rPr>
        <w:t>3</w:t>
      </w:r>
      <w:r w:rsidR="00FE36FB">
        <w:rPr>
          <w:rFonts w:ascii="Times New Roman" w:hAnsi="Times New Roman" w:cs="Times New Roman"/>
          <w:kern w:val="0"/>
          <w:sz w:val="22"/>
          <w:szCs w:val="22"/>
          <w:lang w:eastAsia="zh-CN"/>
        </w:rPr>
        <w:t>”</w:t>
      </w:r>
      <w:r w:rsidR="00040E3E">
        <w:rPr>
          <w:rFonts w:ascii="Times New Roman" w:hAnsi="Times New Roman" w:cs="Times New Roman" w:hint="eastAsia"/>
          <w:kern w:val="0"/>
          <w:sz w:val="22"/>
          <w:szCs w:val="22"/>
          <w:lang w:eastAsia="zh-CN"/>
        </w:rPr>
        <w:t xml:space="preserve"> indicates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the number of journals in the field.</w:t>
      </w:r>
    </w:p>
    <w:p w14:paraId="480008F9" w14:textId="77777777" w:rsidR="00582020" w:rsidRPr="00B26E46" w:rsidRDefault="009E5A7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Non-</w:t>
      </w:r>
      <w:proofErr w:type="spellStart"/>
      <w:r w:rsidRPr="00B26E46">
        <w:rPr>
          <w:rFonts w:ascii="Times New Roman" w:hAnsi="Times New Roman" w:cs="Times New Roman"/>
          <w:sz w:val="22"/>
          <w:szCs w:val="22"/>
          <w:lang w:eastAsia="zh-CN"/>
        </w:rPr>
        <w:t>self citation</w:t>
      </w:r>
      <w:proofErr w:type="spellEnd"/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 frequency: The cited paper should be published in journals included </w:t>
      </w:r>
      <w:r w:rsidR="00CE3A5F" w:rsidRPr="00B26E46">
        <w:rPr>
          <w:rFonts w:ascii="Times New Roman" w:hAnsi="Times New Roman" w:cs="Times New Roman"/>
          <w:sz w:val="22"/>
          <w:szCs w:val="22"/>
          <w:lang w:eastAsia="zh-CN"/>
        </w:rPr>
        <w:t>in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 xml:space="preserve"> SCI.</w:t>
      </w:r>
    </w:p>
    <w:p w14:paraId="446513DF" w14:textId="77777777" w:rsidR="00582020" w:rsidRPr="0024159D" w:rsidRDefault="00405DC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4159D">
        <w:rPr>
          <w:rFonts w:ascii="Times New Roman" w:hAnsi="Times New Roman" w:cs="Times New Roman"/>
          <w:b/>
        </w:rPr>
        <w:br w:type="page"/>
      </w:r>
    </w:p>
    <w:p w14:paraId="74B81C90" w14:textId="77777777" w:rsidR="00582020" w:rsidRPr="0024159D" w:rsidRDefault="00DB5BF0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24159D">
        <w:rPr>
          <w:rFonts w:ascii="Times New Roman" w:eastAsia="Times New Roman" w:hAnsi="Times New Roman" w:cs="Times New Roman"/>
          <w:b/>
          <w:kern w:val="0"/>
        </w:rPr>
        <w:lastRenderedPageBreak/>
        <w:t>List of patents granted</w:t>
      </w:r>
      <w:r w:rsidRPr="0024159D">
        <w:rPr>
          <w:rFonts w:ascii="Times New Roman" w:hAnsi="Times New Roman" w:cs="Times New Roman"/>
          <w:b/>
          <w:kern w:val="0"/>
          <w:lang w:eastAsia="zh-CN"/>
        </w:rPr>
        <w:t xml:space="preserve"> and standards developed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711"/>
        <w:gridCol w:w="1017"/>
        <w:gridCol w:w="1005"/>
        <w:gridCol w:w="1494"/>
        <w:gridCol w:w="1163"/>
        <w:gridCol w:w="1005"/>
        <w:gridCol w:w="1078"/>
        <w:gridCol w:w="959"/>
      </w:tblGrid>
      <w:tr w:rsidR="000B154F" w:rsidRPr="00B26E46" w14:paraId="6EC40125" w14:textId="77777777" w:rsidTr="00040E3E">
        <w:trPr>
          <w:cantSplit/>
          <w:trHeight w:val="460"/>
        </w:trPr>
        <w:tc>
          <w:tcPr>
            <w:tcW w:w="296" w:type="pct"/>
            <w:shd w:val="pct10" w:color="auto" w:fill="FFFFFF"/>
            <w:vAlign w:val="center"/>
          </w:tcPr>
          <w:p w14:paraId="562CB640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Type</w:t>
            </w:r>
          </w:p>
        </w:tc>
        <w:tc>
          <w:tcPr>
            <w:tcW w:w="375" w:type="pct"/>
            <w:shd w:val="pct10" w:color="auto" w:fill="FFFFFF"/>
            <w:vAlign w:val="center"/>
          </w:tcPr>
          <w:p w14:paraId="0C588B7F" w14:textId="77777777" w:rsidR="00947027" w:rsidRPr="00B26E46" w:rsidRDefault="000B154F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509" w:type="pct"/>
            <w:shd w:val="pct10" w:color="auto" w:fill="FFFFFF"/>
            <w:vAlign w:val="center"/>
          </w:tcPr>
          <w:p w14:paraId="3BEC3D3C" w14:textId="77777777" w:rsidR="00947027" w:rsidRPr="00B26E46" w:rsidRDefault="000B154F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C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ountry/ region</w:t>
            </w:r>
          </w:p>
        </w:tc>
        <w:tc>
          <w:tcPr>
            <w:tcW w:w="531" w:type="pct"/>
            <w:shd w:val="pct10" w:color="auto" w:fill="FFFFFF"/>
            <w:vAlign w:val="center"/>
          </w:tcPr>
          <w:p w14:paraId="70F6062E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Patent/</w:t>
            </w:r>
          </w:p>
          <w:p w14:paraId="2957F551" w14:textId="77777777" w:rsidR="00947027" w:rsidRPr="00B26E46" w:rsidRDefault="00040E3E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s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tandard No.</w:t>
            </w:r>
          </w:p>
        </w:tc>
        <w:tc>
          <w:tcPr>
            <w:tcW w:w="790" w:type="pct"/>
            <w:shd w:val="pct10" w:color="auto" w:fill="FFFFFF"/>
            <w:vAlign w:val="center"/>
          </w:tcPr>
          <w:p w14:paraId="2E6AFFC4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Date of </w:t>
            </w:r>
            <w:r w:rsidR="00040E3E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a</w:t>
            </w: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uthorization/</w:t>
            </w:r>
          </w:p>
          <w:p w14:paraId="59E2C5CA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issuance</w:t>
            </w:r>
          </w:p>
        </w:tc>
        <w:tc>
          <w:tcPr>
            <w:tcW w:w="702" w:type="pct"/>
            <w:shd w:val="pct10" w:color="auto" w:fill="FFFFFF"/>
            <w:vAlign w:val="center"/>
          </w:tcPr>
          <w:p w14:paraId="6BCAAA13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Certificate No./ approved by</w:t>
            </w:r>
          </w:p>
        </w:tc>
        <w:tc>
          <w:tcPr>
            <w:tcW w:w="599" w:type="pct"/>
            <w:shd w:val="pct10" w:color="auto" w:fill="FFFFFF"/>
            <w:vAlign w:val="center"/>
          </w:tcPr>
          <w:p w14:paraId="58EB96FB" w14:textId="77777777" w:rsidR="000B154F" w:rsidRDefault="00FE36FB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Patent o</w:t>
            </w:r>
            <w:r w:rsidR="000B154F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wner</w:t>
            </w:r>
            <w:r w:rsidR="000B154F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/</w:t>
            </w:r>
          </w:p>
          <w:p w14:paraId="610C1397" w14:textId="77777777" w:rsidR="00947027" w:rsidRPr="00B26E46" w:rsidRDefault="000B154F" w:rsidP="000B154F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 xml:space="preserve">standard drafting 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unit</w:t>
            </w:r>
          </w:p>
        </w:tc>
        <w:tc>
          <w:tcPr>
            <w:tcW w:w="564" w:type="pct"/>
            <w:shd w:val="pct10" w:color="auto" w:fill="FFFFFF"/>
            <w:vAlign w:val="center"/>
          </w:tcPr>
          <w:p w14:paraId="27588417" w14:textId="77777777" w:rsidR="00947027" w:rsidRPr="00B26E46" w:rsidRDefault="00FE36FB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Inventor</w:t>
            </w:r>
            <w:r w:rsidR="00947027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/</w:t>
            </w:r>
          </w:p>
          <w:p w14:paraId="09D01FFB" w14:textId="77777777" w:rsidR="00947027" w:rsidRPr="00B26E46" w:rsidRDefault="00947027" w:rsidP="0094702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developer</w:t>
            </w:r>
          </w:p>
        </w:tc>
        <w:tc>
          <w:tcPr>
            <w:tcW w:w="633" w:type="pct"/>
            <w:shd w:val="pct10" w:color="auto" w:fill="FFFFFF"/>
            <w:vAlign w:val="center"/>
          </w:tcPr>
          <w:p w14:paraId="10678773" w14:textId="77777777" w:rsidR="00947027" w:rsidRPr="00B26E46" w:rsidRDefault="00947027" w:rsidP="001E37B7">
            <w:pPr>
              <w:ind w:leftChars="-23" w:left="-55" w:rightChars="-3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Validity</w:t>
            </w:r>
          </w:p>
        </w:tc>
      </w:tr>
      <w:tr w:rsidR="000B154F" w:rsidRPr="00B26E46" w14:paraId="71661794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706CD562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A43150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A89795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700DE5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675F74D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541355B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04CD45D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51FD57E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7F22B426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54F" w:rsidRPr="00B26E46" w14:paraId="603ED73F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74A379A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E7FFE3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48ADD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24208D8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2A5A03F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5A57B94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726AE33A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099C288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46CA76D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54F" w:rsidRPr="00B26E46" w14:paraId="5B783ADD" w14:textId="77777777" w:rsidTr="00040E3E">
        <w:trPr>
          <w:cantSplit/>
          <w:trHeight w:val="517"/>
        </w:trPr>
        <w:tc>
          <w:tcPr>
            <w:tcW w:w="296" w:type="pct"/>
            <w:shd w:val="clear" w:color="auto" w:fill="auto"/>
            <w:vAlign w:val="center"/>
          </w:tcPr>
          <w:p w14:paraId="65D4795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340805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C891D4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3349D5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</w:tcPr>
          <w:p w14:paraId="04859C61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14:paraId="14CCF36F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14:paraId="15A393A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</w:tcPr>
          <w:p w14:paraId="3F6485E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</w:tcPr>
          <w:p w14:paraId="0E728C2C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772A0C" w14:textId="77777777" w:rsidR="00FD4B16" w:rsidRPr="00B26E46" w:rsidRDefault="00CE3A5F">
      <w:pPr>
        <w:spacing w:line="400" w:lineRule="exact"/>
        <w:rPr>
          <w:rFonts w:ascii="Times New Roman" w:hAnsi="Times New Roman" w:cs="Times New Roman"/>
          <w:sz w:val="22"/>
          <w:szCs w:val="22"/>
          <w:lang w:eastAsia="zh-CN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2C94C835" w14:textId="77777777" w:rsidR="00FD4B16" w:rsidRPr="00B26E46" w:rsidRDefault="00CE3A5F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B26E46">
        <w:rPr>
          <w:rFonts w:ascii="Times New Roman" w:hAnsi="Times New Roman" w:cs="Times New Roman"/>
          <w:sz w:val="22"/>
          <w:szCs w:val="22"/>
        </w:rPr>
        <w:t>lease rank them in order of priority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2D1556B" w14:textId="77777777" w:rsidR="00FD4B16" w:rsidRPr="00B26E46" w:rsidRDefault="00E535EE" w:rsidP="004065DB">
      <w:pPr>
        <w:pStyle w:val="ListParagraph1"/>
        <w:numPr>
          <w:ilvl w:val="3"/>
          <w:numId w:val="1"/>
        </w:numPr>
        <w:spacing w:line="40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26E46">
        <w:rPr>
          <w:rFonts w:ascii="Times New Roman" w:hAnsi="Times New Roman" w:cs="Times New Roman"/>
          <w:sz w:val="22"/>
          <w:szCs w:val="22"/>
          <w:lang w:eastAsia="zh-TW"/>
        </w:rPr>
        <w:t xml:space="preserve">Type: </w:t>
      </w:r>
      <w:r w:rsidRPr="00B26E46">
        <w:rPr>
          <w:rFonts w:ascii="Times New Roman" w:hAnsi="Times New Roman" w:cs="Times New Roman"/>
          <w:sz w:val="22"/>
          <w:szCs w:val="22"/>
          <w:lang w:eastAsia="zh-CN"/>
        </w:rPr>
        <w:t>For patents, fill in i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nvention, utility model</w:t>
      </w:r>
      <w:r w:rsidRPr="00B26E46">
        <w:rPr>
          <w:rFonts w:ascii="Times New Roman" w:hAnsi="Times New Roman" w:cs="Times New Roman"/>
          <w:kern w:val="0"/>
          <w:sz w:val="22"/>
          <w:szCs w:val="22"/>
          <w:lang w:eastAsia="zh-CN"/>
        </w:rPr>
        <w:t>; as for standards, fill in i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>nternational standard, national standard</w:t>
      </w:r>
      <w:r w:rsidRPr="00B26E46">
        <w:rPr>
          <w:rFonts w:ascii="Times New Roman" w:hAnsi="Times New Roman" w:cs="Times New Roman"/>
          <w:kern w:val="0"/>
          <w:sz w:val="22"/>
          <w:szCs w:val="22"/>
        </w:rPr>
        <w:t>,</w:t>
      </w:r>
      <w:r w:rsidRPr="00B26E4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industry standard.</w:t>
      </w:r>
    </w:p>
    <w:p w14:paraId="13C6E49B" w14:textId="77777777" w:rsidR="00BB7285" w:rsidRPr="0024159D" w:rsidRDefault="00BB7285" w:rsidP="00BB7285">
      <w:pPr>
        <w:pStyle w:val="ListParagraph1"/>
        <w:spacing w:line="400" w:lineRule="exact"/>
        <w:rPr>
          <w:rFonts w:ascii="Times New Roman" w:hAnsi="Times New Roman" w:cs="Times New Roman"/>
          <w:sz w:val="22"/>
          <w:szCs w:val="22"/>
        </w:rPr>
      </w:pPr>
    </w:p>
    <w:p w14:paraId="503CD604" w14:textId="77777777" w:rsidR="00582020" w:rsidRPr="0024159D" w:rsidRDefault="000B154F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916D71">
        <w:rPr>
          <w:rFonts w:ascii="Times New Roman" w:hAnsi="Times New Roman" w:cs="Times New Roman"/>
          <w:b/>
          <w:lang w:eastAsia="zh-CN"/>
        </w:rPr>
        <w:t xml:space="preserve">Technology </w:t>
      </w:r>
      <w:r>
        <w:rPr>
          <w:rFonts w:ascii="Times New Roman" w:hAnsi="Times New Roman" w:cs="Times New Roman" w:hint="eastAsia"/>
          <w:b/>
          <w:lang w:eastAsia="zh-CN"/>
        </w:rPr>
        <w:t>a</w:t>
      </w:r>
      <w:r w:rsidR="00CE3A5F" w:rsidRPr="0024159D">
        <w:rPr>
          <w:rFonts w:ascii="Times New Roman" w:hAnsi="Times New Roman" w:cs="Times New Roman"/>
          <w:b/>
          <w:lang w:eastAsia="zh-CN"/>
        </w:rPr>
        <w:t xml:space="preserve">wards </w:t>
      </w:r>
      <w:r>
        <w:rPr>
          <w:rFonts w:ascii="Times New Roman" w:hAnsi="Times New Roman" w:cs="Times New Roman" w:hint="eastAsia"/>
          <w:b/>
          <w:lang w:eastAsia="zh-CN"/>
        </w:rPr>
        <w:t>a</w:t>
      </w:r>
      <w:r w:rsidR="00CE3A5F" w:rsidRPr="0024159D">
        <w:rPr>
          <w:rFonts w:ascii="Times New Roman" w:hAnsi="Times New Roman" w:cs="Times New Roman"/>
          <w:b/>
          <w:lang w:eastAsia="zh-CN"/>
        </w:rPr>
        <w:t>chieved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1"/>
        <w:gridCol w:w="1287"/>
        <w:gridCol w:w="2345"/>
        <w:gridCol w:w="2839"/>
      </w:tblGrid>
      <w:tr w:rsidR="00CE3A5F" w:rsidRPr="00B26E46" w14:paraId="0A427A89" w14:textId="77777777">
        <w:trPr>
          <w:cantSplit/>
          <w:trHeight w:val="460"/>
        </w:trPr>
        <w:tc>
          <w:tcPr>
            <w:tcW w:w="713" w:type="pct"/>
            <w:shd w:val="pct10" w:color="auto" w:fill="FFFFFF"/>
            <w:vAlign w:val="center"/>
          </w:tcPr>
          <w:p w14:paraId="48EB2AC6" w14:textId="77777777" w:rsidR="00CE3A5F" w:rsidRPr="00B26E46" w:rsidRDefault="000B154F" w:rsidP="000B15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Awardee</w:t>
            </w:r>
            <w:r w:rsidR="00CE3A5F"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00D4C72C" w14:textId="77777777" w:rsidR="00CE3A5F" w:rsidRPr="00B26E46" w:rsidRDefault="00CE3A5F" w:rsidP="00040E3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Award </w:t>
            </w:r>
            <w:r w:rsidR="00040E3E">
              <w:rPr>
                <w:rFonts w:ascii="Times New Roman" w:hAnsi="Times New Roman" w:cs="Times New Roman" w:hint="eastAsia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711" w:type="pct"/>
            <w:shd w:val="pct10" w:color="auto" w:fill="FFFFFF"/>
            <w:vAlign w:val="center"/>
          </w:tcPr>
          <w:p w14:paraId="7DE9A345" w14:textId="77777777" w:rsidR="00CE3A5F" w:rsidRPr="00B26E46" w:rsidRDefault="00CE3A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 name</w:t>
            </w:r>
          </w:p>
        </w:tc>
        <w:tc>
          <w:tcPr>
            <w:tcW w:w="1295" w:type="pct"/>
            <w:shd w:val="pct10" w:color="auto" w:fill="FFFFFF"/>
            <w:vAlign w:val="center"/>
          </w:tcPr>
          <w:p w14:paraId="0729886E" w14:textId="77777777" w:rsidR="00CE3A5F" w:rsidRPr="00B26E46" w:rsidRDefault="00CE3A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Award level</w:t>
            </w:r>
          </w:p>
        </w:tc>
        <w:tc>
          <w:tcPr>
            <w:tcW w:w="1568" w:type="pct"/>
            <w:shd w:val="pct10" w:color="auto" w:fill="FFFFFF"/>
            <w:vAlign w:val="center"/>
          </w:tcPr>
          <w:p w14:paraId="5F639470" w14:textId="77777777" w:rsidR="00CE3A5F" w:rsidRPr="00B26E46" w:rsidRDefault="00CE3A5F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</w:pPr>
            <w:r w:rsidRPr="00B26E46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B26E46"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TW"/>
              </w:rPr>
              <w:t>onferring institution</w:t>
            </w:r>
          </w:p>
        </w:tc>
      </w:tr>
      <w:tr w:rsidR="00582020" w:rsidRPr="00B26E46" w14:paraId="566424AB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3363983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ED228AE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F6F5A60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5DEAF36F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1989CC02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B26E46" w14:paraId="5DB0DAC7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5ADF99F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F21D35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FB5CF87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5CE751D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313BC993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B26E46" w14:paraId="03FB0CAC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64C5DDFB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5E1D049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3003BCA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0B0281DD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7A3CA7B7" w14:textId="77777777" w:rsidR="00582020" w:rsidRPr="00B26E46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21D942" w14:textId="77777777" w:rsidR="00582020" w:rsidRPr="0024159D" w:rsidRDefault="00CE3A5F">
      <w:pPr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>Notes:</w:t>
      </w:r>
    </w:p>
    <w:p w14:paraId="1A988A5A" w14:textId="77777777" w:rsidR="00582020" w:rsidRPr="0024159D" w:rsidRDefault="00CE3A5F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>P</w:t>
      </w:r>
      <w:r w:rsidRPr="0024159D">
        <w:rPr>
          <w:rFonts w:ascii="Times New Roman" w:hAnsi="Times New Roman" w:cs="Times New Roman"/>
          <w:sz w:val="22"/>
          <w:szCs w:val="22"/>
        </w:rPr>
        <w:t>lease rank them in order of</w:t>
      </w:r>
      <w:r w:rsidRPr="0024159D">
        <w:rPr>
          <w:rFonts w:ascii="Times New Roman" w:hAnsi="Times New Roman" w:cs="Times New Roman"/>
        </w:rPr>
        <w:t xml:space="preserve"> </w:t>
      </w:r>
      <w:r w:rsidRPr="0024159D">
        <w:rPr>
          <w:rFonts w:ascii="Times New Roman" w:hAnsi="Times New Roman" w:cs="Times New Roman"/>
          <w:sz w:val="22"/>
          <w:szCs w:val="22"/>
        </w:rPr>
        <w:t>priority</w:t>
      </w:r>
      <w:r w:rsidRPr="0024159D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69005C36" w14:textId="77777777" w:rsidR="00582020" w:rsidRPr="0024159D" w:rsidRDefault="00CE3A5F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24159D">
        <w:rPr>
          <w:rFonts w:ascii="Times New Roman" w:hAnsi="Times New Roman" w:cs="Times New Roman"/>
          <w:sz w:val="22"/>
          <w:szCs w:val="22"/>
          <w:lang w:eastAsia="zh-CN"/>
        </w:rPr>
        <w:t xml:space="preserve">Awardee: All accomplishers should be listed. </w:t>
      </w:r>
    </w:p>
    <w:p w14:paraId="4DDE6253" w14:textId="77777777" w:rsidR="00582020" w:rsidRPr="0024159D" w:rsidRDefault="00405DCB" w:rsidP="00F429F8">
      <w:pPr>
        <w:spacing w:afterLines="50" w:after="156"/>
        <w:ind w:leftChars="-134" w:left="102" w:rightChars="-57" w:right="-137" w:hanging="424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TW"/>
        </w:rPr>
        <w:br w:type="page"/>
      </w:r>
    </w:p>
    <w:p w14:paraId="676EFAC4" w14:textId="77777777" w:rsidR="00354E03" w:rsidRPr="0024159D" w:rsidRDefault="00CE3A5F" w:rsidP="003B728E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rightChars="63" w:right="151" w:hanging="1080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2415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Financial Report </w:t>
      </w:r>
    </w:p>
    <w:p w14:paraId="279731A2" w14:textId="77777777" w:rsidR="00354E03" w:rsidRPr="0024159D" w:rsidRDefault="00354E03" w:rsidP="003B728E">
      <w:pPr>
        <w:spacing w:afterLines="50" w:after="156" w:line="360" w:lineRule="auto"/>
        <w:ind w:rightChars="-57" w:right="-137"/>
        <w:rPr>
          <w:rFonts w:ascii="Times New Roman" w:hAnsi="Times New Roman" w:cs="Times New Roman"/>
          <w:strike/>
          <w:color w:val="FF0000"/>
          <w:sz w:val="22"/>
          <w:szCs w:val="22"/>
          <w:lang w:eastAsia="zh-TW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5245"/>
      </w:tblGrid>
      <w:tr w:rsidR="00CE3A5F" w:rsidRPr="0024159D" w14:paraId="5D57633D" w14:textId="77777777" w:rsidTr="001E37B7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D410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A6F5D34" w14:textId="77777777" w:rsidR="00CE3A5F" w:rsidRPr="0024159D" w:rsidRDefault="00CE3A5F" w:rsidP="003B728E">
            <w:pPr>
              <w:spacing w:afterLines="50" w:after="156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Amount (MOP)</w:t>
            </w:r>
          </w:p>
        </w:tc>
      </w:tr>
      <w:tr w:rsidR="00CE3A5F" w:rsidRPr="0024159D" w14:paraId="5E019BF0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C8702B5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Accumulated amount </w:t>
            </w:r>
            <w:r w:rsidR="00C566E9"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received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5245" w:type="dxa"/>
            <w:vAlign w:val="center"/>
          </w:tcPr>
          <w:p w14:paraId="627FDB01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0C9EEA2A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EC83993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Accumulated expenditure (B)</w:t>
            </w:r>
          </w:p>
        </w:tc>
        <w:tc>
          <w:tcPr>
            <w:tcW w:w="5245" w:type="dxa"/>
            <w:vAlign w:val="center"/>
          </w:tcPr>
          <w:p w14:paraId="6255B21D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336C2EC9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78A08C0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proofErr w:type="spellStart"/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Remainings</w:t>
            </w:r>
            <w:proofErr w:type="spellEnd"/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TW"/>
              </w:rPr>
              <w:t>(A-B)</w:t>
            </w:r>
          </w:p>
        </w:tc>
        <w:tc>
          <w:tcPr>
            <w:tcW w:w="5245" w:type="dxa"/>
            <w:vAlign w:val="center"/>
          </w:tcPr>
          <w:p w14:paraId="157E9022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A5F" w:rsidRPr="0024159D" w14:paraId="6F2EAA0A" w14:textId="77777777" w:rsidTr="001E37B7"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4BA4F8" w14:textId="77777777" w:rsidR="00CE3A5F" w:rsidRPr="0024159D" w:rsidRDefault="00CE3A5F" w:rsidP="003B728E">
            <w:pPr>
              <w:spacing w:afterLines="50" w:after="156" w:line="360" w:lineRule="auto"/>
              <w:ind w:rightChars="16" w:right="38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Implementation rate </w:t>
            </w:r>
            <w:r w:rsidRPr="0024159D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TW"/>
              </w:rPr>
              <w:t>(B/A)</w:t>
            </w:r>
          </w:p>
        </w:tc>
        <w:tc>
          <w:tcPr>
            <w:tcW w:w="5245" w:type="dxa"/>
            <w:vAlign w:val="center"/>
          </w:tcPr>
          <w:p w14:paraId="690490AA" w14:textId="77777777" w:rsidR="00CE3A5F" w:rsidRPr="0024159D" w:rsidRDefault="00CE3A5F" w:rsidP="003B728E">
            <w:pPr>
              <w:spacing w:afterLines="50" w:after="156" w:line="360" w:lineRule="auto"/>
              <w:ind w:rightChars="-631" w:right="-15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C3E2B21" w14:textId="77777777" w:rsidR="00354E03" w:rsidRPr="0024159D" w:rsidRDefault="00354E03" w:rsidP="003B728E">
      <w:pPr>
        <w:spacing w:line="360" w:lineRule="auto"/>
        <w:rPr>
          <w:rFonts w:ascii="Times New Roman" w:hAnsi="Times New Roman" w:cs="Times New Roman"/>
          <w:b/>
          <w:lang w:eastAsia="zh-CN"/>
        </w:rPr>
      </w:pPr>
    </w:p>
    <w:p w14:paraId="2809879A" w14:textId="77777777" w:rsidR="00CE3A5F" w:rsidRPr="0024159D" w:rsidRDefault="00CE3A5F" w:rsidP="003B728E">
      <w:pPr>
        <w:spacing w:line="360" w:lineRule="auto"/>
        <w:rPr>
          <w:rFonts w:ascii="Times New Roman" w:hAnsi="Times New Roman" w:cs="Times New Roman"/>
          <w:b/>
          <w:lang w:eastAsia="zh-CN"/>
        </w:rPr>
      </w:pPr>
    </w:p>
    <w:p w14:paraId="10A3E71B" w14:textId="77777777" w:rsidR="00354E03" w:rsidRPr="00B26E46" w:rsidRDefault="00B621E0" w:rsidP="003B728E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ind w:left="567" w:rightChars="63" w:right="151" w:hanging="567"/>
        <w:jc w:val="both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Project Assessment</w:t>
      </w:r>
      <w:r w:rsidRPr="00B26E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by </w:t>
      </w: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Organization, Stamp and Signature </w:t>
      </w:r>
      <w:r w:rsidRPr="00B26E4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of</w:t>
      </w:r>
      <w:r w:rsidRPr="00B26E46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Person in Charge of Organization</w:t>
      </w:r>
    </w:p>
    <w:p w14:paraId="7AE5A736" w14:textId="77777777" w:rsidR="00354E03" w:rsidRPr="0024159D" w:rsidRDefault="00B621E0" w:rsidP="003B728E">
      <w:pPr>
        <w:spacing w:line="360" w:lineRule="auto"/>
        <w:jc w:val="both"/>
        <w:rPr>
          <w:rFonts w:ascii="Times New Roman" w:hAnsi="Times New Roman" w:cs="Times New Roman"/>
        </w:rPr>
      </w:pPr>
      <w:r w:rsidRPr="0024159D">
        <w:rPr>
          <w:rFonts w:ascii="Times New Roman" w:eastAsia="PMingLiU" w:hAnsi="Times New Roman" w:cs="Times New Roman"/>
          <w:lang w:eastAsia="zh-TW"/>
        </w:rPr>
        <w:t xml:space="preserve">Project </w:t>
      </w:r>
      <w:r w:rsidR="00040E3E">
        <w:rPr>
          <w:rFonts w:ascii="Times New Roman" w:eastAsia="PMingLiU" w:hAnsi="Times New Roman" w:cs="Times New Roman"/>
          <w:lang w:eastAsia="zh-TW"/>
        </w:rPr>
        <w:t>a</w:t>
      </w:r>
      <w:r w:rsidRPr="0024159D">
        <w:rPr>
          <w:rFonts w:ascii="Times New Roman" w:eastAsia="PMingLiU" w:hAnsi="Times New Roman" w:cs="Times New Roman"/>
          <w:lang w:eastAsia="zh-TW"/>
        </w:rPr>
        <w:t xml:space="preserve">ssessment and </w:t>
      </w:r>
      <w:r w:rsidR="00040E3E">
        <w:rPr>
          <w:rFonts w:ascii="Times New Roman" w:hAnsi="Times New Roman" w:cs="Times New Roman" w:hint="eastAsia"/>
          <w:lang w:eastAsia="zh-CN"/>
        </w:rPr>
        <w:t>s</w:t>
      </w:r>
      <w:r w:rsidRPr="0024159D">
        <w:rPr>
          <w:rFonts w:ascii="Times New Roman" w:eastAsia="PMingLiU" w:hAnsi="Times New Roman" w:cs="Times New Roman"/>
          <w:lang w:eastAsia="zh-TW"/>
        </w:rPr>
        <w:t xml:space="preserve">uggestions by </w:t>
      </w:r>
      <w:r w:rsidR="00040E3E">
        <w:rPr>
          <w:rFonts w:ascii="Times New Roman" w:hAnsi="Times New Roman" w:cs="Times New Roman" w:hint="eastAsia"/>
          <w:lang w:eastAsia="zh-CN"/>
        </w:rPr>
        <w:t>o</w:t>
      </w:r>
      <w:r w:rsidRPr="0024159D">
        <w:rPr>
          <w:rFonts w:ascii="Times New Roman" w:eastAsia="PMingLiU" w:hAnsi="Times New Roman" w:cs="Times New Roman"/>
          <w:lang w:eastAsia="zh-TW"/>
        </w:rPr>
        <w:t>rganization</w:t>
      </w:r>
      <w:r w:rsidRPr="0024159D">
        <w:rPr>
          <w:rFonts w:ascii="Times New Roman" w:eastAsia="SimSun" w:hAnsi="Times New Roman" w:cs="Times New Roman"/>
        </w:rPr>
        <w:t xml:space="preserve"> (</w:t>
      </w:r>
      <w:r w:rsidRPr="0024159D">
        <w:rPr>
          <w:rFonts w:ascii="Times New Roman" w:eastAsia="SimSun" w:hAnsi="Times New Roman" w:cs="Times New Roman"/>
          <w:lang w:eastAsia="zh-TW"/>
        </w:rPr>
        <w:t>More pages can</w:t>
      </w:r>
      <w:r w:rsidRPr="0024159D">
        <w:rPr>
          <w:rFonts w:ascii="Times New Roman" w:eastAsia="SimSun" w:hAnsi="Times New Roman" w:cs="Times New Roman"/>
        </w:rPr>
        <w:t xml:space="preserve"> be attached if necessary</w:t>
      </w:r>
      <w:r w:rsidRPr="0024159D">
        <w:rPr>
          <w:rFonts w:ascii="Times New Roman" w:eastAsia="SimSun" w:hAnsi="Times New Roman" w:cs="Times New Roman"/>
          <w:lang w:eastAsia="zh-TW"/>
        </w:rPr>
        <w:t>)</w:t>
      </w:r>
      <w:r w:rsidRPr="0024159D">
        <w:rPr>
          <w:rFonts w:ascii="Times New Roman" w:eastAsia="SimSun" w:hAnsi="Times New Roman" w:cs="Times New Roman"/>
        </w:rPr>
        <w:t>:</w:t>
      </w:r>
    </w:p>
    <w:p w14:paraId="574CA97E" w14:textId="77777777" w:rsidR="00E307B5" w:rsidRPr="0024159D" w:rsidRDefault="00E307B5" w:rsidP="003B728E">
      <w:pPr>
        <w:spacing w:line="360" w:lineRule="auto"/>
        <w:rPr>
          <w:rFonts w:ascii="Times New Roman" w:hAnsi="Times New Roman" w:cs="Times New Roman"/>
        </w:rPr>
      </w:pPr>
    </w:p>
    <w:p w14:paraId="330F2FC0" w14:textId="77777777" w:rsidR="00040E3E" w:rsidRPr="0024159D" w:rsidRDefault="00040E3E" w:rsidP="003B728E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68A79E95" w14:textId="77777777" w:rsidR="00354E03" w:rsidRPr="0024159D" w:rsidRDefault="00354E03" w:rsidP="003B728E">
      <w:pPr>
        <w:spacing w:line="360" w:lineRule="auto"/>
        <w:rPr>
          <w:rFonts w:ascii="Times New Roman" w:hAnsi="Times New Roman" w:cs="Times New Roman"/>
        </w:rPr>
      </w:pPr>
    </w:p>
    <w:p w14:paraId="017B9F10" w14:textId="77777777" w:rsidR="00B621E0" w:rsidRPr="0024159D" w:rsidRDefault="00B621E0" w:rsidP="003B728E">
      <w:pPr>
        <w:spacing w:line="360" w:lineRule="auto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Declaration from Person in Charge of Organization:</w:t>
      </w:r>
      <w:r w:rsidRPr="0024159D">
        <w:rPr>
          <w:rFonts w:ascii="Times New Roman" w:hAnsi="Times New Roman" w:cs="Times New Roman"/>
          <w:lang w:eastAsia="zh-CN"/>
        </w:rPr>
        <w:t xml:space="preserve"> </w:t>
      </w:r>
    </w:p>
    <w:p w14:paraId="7E91CF9F" w14:textId="77777777" w:rsidR="00B621E0" w:rsidRPr="0024159D" w:rsidRDefault="00B621E0" w:rsidP="003B728E">
      <w:pPr>
        <w:spacing w:line="360" w:lineRule="auto"/>
        <w:ind w:firstLine="465"/>
        <w:jc w:val="both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I</w:t>
      </w:r>
      <w:r w:rsidRPr="0024159D">
        <w:rPr>
          <w:rFonts w:ascii="Times New Roman" w:hAnsi="Times New Roman" w:cs="Times New Roman"/>
          <w:lang w:eastAsia="zh-CN"/>
        </w:rPr>
        <w:t>, the undersigned,</w:t>
      </w:r>
      <w:r w:rsidRPr="0024159D">
        <w:rPr>
          <w:rFonts w:ascii="Times New Roman" w:eastAsia="SimSun" w:hAnsi="Times New Roman" w:cs="Times New Roman"/>
        </w:rPr>
        <w:t xml:space="preserve"> hereby declare that the content of this Annual Report is true and </w:t>
      </w:r>
      <w:r w:rsidRPr="0024159D">
        <w:rPr>
          <w:rFonts w:ascii="Times New Roman" w:hAnsi="Times New Roman" w:cs="Times New Roman"/>
          <w:lang w:eastAsia="zh-CN"/>
        </w:rPr>
        <w:t>accurate</w:t>
      </w:r>
      <w:r w:rsidRPr="0024159D">
        <w:rPr>
          <w:rFonts w:ascii="Times New Roman" w:eastAsia="SimSun" w:hAnsi="Times New Roman" w:cs="Times New Roman"/>
        </w:rPr>
        <w:t xml:space="preserve">, and that </w:t>
      </w:r>
      <w:r w:rsidRPr="0024159D">
        <w:rPr>
          <w:rFonts w:ascii="Times New Roman" w:hAnsi="Times New Roman" w:cs="Times New Roman"/>
          <w:lang w:eastAsia="zh-CN"/>
        </w:rPr>
        <w:t xml:space="preserve">I </w:t>
      </w:r>
      <w:r w:rsidRPr="0024159D">
        <w:rPr>
          <w:rFonts w:ascii="Times New Roman" w:eastAsia="PMingLiU" w:hAnsi="Times New Roman" w:cs="Times New Roman"/>
          <w:lang w:eastAsia="zh-TW"/>
        </w:rPr>
        <w:t xml:space="preserve">will </w:t>
      </w:r>
      <w:r w:rsidRPr="0024159D">
        <w:rPr>
          <w:rFonts w:ascii="Times New Roman" w:eastAsia="SimSun" w:hAnsi="Times New Roman" w:cs="Times New Roman"/>
        </w:rPr>
        <w:t xml:space="preserve">report in time if any </w:t>
      </w:r>
      <w:r w:rsidRPr="0024159D">
        <w:rPr>
          <w:rFonts w:ascii="Times New Roman" w:eastAsia="PMingLiU" w:hAnsi="Times New Roman" w:cs="Times New Roman"/>
          <w:lang w:eastAsia="zh-TW"/>
        </w:rPr>
        <w:t>significant</w:t>
      </w:r>
      <w:r w:rsidR="00040E3E">
        <w:rPr>
          <w:rFonts w:ascii="Times New Roman" w:eastAsia="SimSun" w:hAnsi="Times New Roman" w:cs="Times New Roman"/>
        </w:rPr>
        <w:t xml:space="preserve"> change</w:t>
      </w:r>
      <w:r w:rsidRPr="0024159D">
        <w:rPr>
          <w:rFonts w:ascii="Times New Roman" w:eastAsia="SimSun" w:hAnsi="Times New Roman" w:cs="Times New Roman"/>
        </w:rPr>
        <w:t xml:space="preserve"> occur</w:t>
      </w:r>
      <w:r w:rsidR="00040E3E">
        <w:rPr>
          <w:rFonts w:ascii="Times New Roman" w:eastAsia="SimSun" w:hAnsi="Times New Roman" w:cs="Times New Roman" w:hint="eastAsia"/>
          <w:lang w:eastAsia="zh-CN"/>
        </w:rPr>
        <w:t>s</w:t>
      </w:r>
      <w:r w:rsidRPr="0024159D">
        <w:rPr>
          <w:rFonts w:ascii="Times New Roman" w:eastAsia="SimSun" w:hAnsi="Times New Roman" w:cs="Times New Roman"/>
        </w:rPr>
        <w:t>.</w:t>
      </w:r>
    </w:p>
    <w:p w14:paraId="3AD70A6A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66B74911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207AF2BC" w14:textId="77777777" w:rsidR="00E307B5" w:rsidRPr="0024159D" w:rsidRDefault="00E307B5" w:rsidP="003B728E">
      <w:pPr>
        <w:spacing w:line="360" w:lineRule="auto"/>
        <w:ind w:right="120"/>
        <w:jc w:val="right"/>
        <w:rPr>
          <w:rFonts w:ascii="Times New Roman" w:hAnsi="Times New Roman" w:cs="Times New Roman"/>
        </w:rPr>
      </w:pPr>
    </w:p>
    <w:p w14:paraId="27BEDCCE" w14:textId="77777777" w:rsidR="00B621E0" w:rsidRPr="0024159D" w:rsidRDefault="00B621E0" w:rsidP="003B728E">
      <w:pPr>
        <w:spacing w:line="360" w:lineRule="auto"/>
        <w:ind w:right="120"/>
        <w:jc w:val="right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>Stamp and Signature</w:t>
      </w:r>
      <w:r w:rsidRPr="0024159D">
        <w:rPr>
          <w:rFonts w:ascii="Times New Roman" w:hAnsi="Times New Roman" w:cs="Times New Roman"/>
          <w:lang w:eastAsia="zh-CN"/>
        </w:rPr>
        <w:t xml:space="preserve"> of</w:t>
      </w:r>
      <w:r w:rsidRPr="0024159D">
        <w:rPr>
          <w:rFonts w:ascii="Times New Roman" w:eastAsia="SimSun" w:hAnsi="Times New Roman" w:cs="Times New Roman"/>
        </w:rPr>
        <w:t xml:space="preserve"> Person in Charge of Organization:</w:t>
      </w:r>
      <w:r w:rsidRPr="0024159D">
        <w:rPr>
          <w:rFonts w:ascii="Times New Roman" w:hAnsi="Times New Roman" w:cs="Times New Roman"/>
        </w:rPr>
        <w:t xml:space="preserve"> ________________________</w:t>
      </w:r>
    </w:p>
    <w:p w14:paraId="6029A1C0" w14:textId="77777777" w:rsidR="00B621E0" w:rsidRPr="0024159D" w:rsidRDefault="00B621E0" w:rsidP="003B728E">
      <w:pPr>
        <w:spacing w:line="360" w:lineRule="auto"/>
        <w:ind w:right="120"/>
        <w:jc w:val="right"/>
        <w:rPr>
          <w:rFonts w:ascii="Times New Roman" w:hAnsi="Times New Roman" w:cs="Times New Roman"/>
          <w:lang w:eastAsia="zh-CN"/>
        </w:rPr>
      </w:pPr>
      <w:r w:rsidRPr="0024159D">
        <w:rPr>
          <w:rFonts w:ascii="Times New Roman" w:eastAsia="SimSun" w:hAnsi="Times New Roman" w:cs="Times New Roman"/>
        </w:rPr>
        <w:t xml:space="preserve">Date </w:t>
      </w:r>
      <w:r w:rsidRPr="001A116D">
        <w:rPr>
          <w:rFonts w:ascii="Times New Roman" w:eastAsia="SimSun" w:hAnsi="Times New Roman" w:cs="Times New Roman"/>
          <w:sz w:val="20"/>
          <w:szCs w:val="20"/>
        </w:rPr>
        <w:t>(</w:t>
      </w:r>
      <w:r w:rsidRPr="001A116D">
        <w:rPr>
          <w:rFonts w:ascii="Times New Roman" w:eastAsia="PMingLiU" w:hAnsi="Times New Roman" w:cs="Times New Roman"/>
          <w:sz w:val="20"/>
          <w:szCs w:val="20"/>
          <w:lang w:eastAsia="zh-TW"/>
        </w:rPr>
        <w:t>D</w:t>
      </w:r>
      <w:r w:rsidRPr="001A116D">
        <w:rPr>
          <w:rFonts w:ascii="Times New Roman" w:eastAsia="SimSun" w:hAnsi="Times New Roman" w:cs="Times New Roman"/>
          <w:sz w:val="20"/>
          <w:szCs w:val="20"/>
        </w:rPr>
        <w:t>/M/</w:t>
      </w:r>
      <w:r w:rsidRPr="001A116D">
        <w:rPr>
          <w:rFonts w:ascii="Times New Roman" w:eastAsia="PMingLiU" w:hAnsi="Times New Roman" w:cs="Times New Roman"/>
          <w:sz w:val="20"/>
          <w:szCs w:val="20"/>
          <w:lang w:eastAsia="zh-TW"/>
        </w:rPr>
        <w:t>Y</w:t>
      </w:r>
      <w:r w:rsidRPr="001A116D">
        <w:rPr>
          <w:rFonts w:ascii="Times New Roman" w:eastAsia="SimSun" w:hAnsi="Times New Roman" w:cs="Times New Roman"/>
          <w:sz w:val="20"/>
          <w:szCs w:val="20"/>
        </w:rPr>
        <w:t>)</w:t>
      </w:r>
      <w:r w:rsidRPr="0024159D">
        <w:rPr>
          <w:rFonts w:ascii="Times New Roman" w:eastAsia="SimSun" w:hAnsi="Times New Roman" w:cs="Times New Roman"/>
        </w:rPr>
        <w:t>:</w:t>
      </w:r>
      <w:r w:rsidRPr="0024159D">
        <w:rPr>
          <w:rFonts w:ascii="Times New Roman" w:hAnsi="Times New Roman" w:cs="Times New Roman"/>
        </w:rPr>
        <w:t xml:space="preserve"> ________________________</w:t>
      </w:r>
    </w:p>
    <w:p w14:paraId="382F3790" w14:textId="77777777" w:rsidR="00B621E0" w:rsidRPr="0024159D" w:rsidRDefault="00B621E0" w:rsidP="00B621E0">
      <w:pPr>
        <w:wordWrap w:val="0"/>
        <w:spacing w:line="360" w:lineRule="auto"/>
        <w:jc w:val="right"/>
        <w:rPr>
          <w:rFonts w:ascii="Times New Roman" w:hAnsi="Times New Roman" w:cs="Times New Roman"/>
          <w:lang w:eastAsia="zh-CN"/>
        </w:rPr>
      </w:pPr>
    </w:p>
    <w:p w14:paraId="159B6313" w14:textId="7B919CB0" w:rsidR="00C566E9" w:rsidRDefault="00C566E9">
      <w:pPr>
        <w:widowControl/>
        <w:rPr>
          <w:rFonts w:ascii="Times New Roman" w:hAnsi="Times New Roman" w:cs="Times New Roman"/>
        </w:rPr>
      </w:pPr>
    </w:p>
    <w:p w14:paraId="05348B8D" w14:textId="77777777" w:rsidR="00AF3951" w:rsidRPr="0024159D" w:rsidRDefault="00AF3951">
      <w:pPr>
        <w:widowControl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BDA43D0" w14:textId="77777777" w:rsidR="00582020" w:rsidRPr="0024159D" w:rsidRDefault="00B621E0" w:rsidP="003B728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4159D">
        <w:rPr>
          <w:rFonts w:ascii="Times New Roman" w:hAnsi="Times New Roman" w:cs="Times New Roman"/>
          <w:b/>
          <w:sz w:val="28"/>
          <w:szCs w:val="28"/>
          <w:lang w:eastAsia="zh-CN"/>
        </w:rPr>
        <w:t>Attachments</w:t>
      </w:r>
    </w:p>
    <w:p w14:paraId="0F68671F" w14:textId="77777777" w:rsidR="00582020" w:rsidRPr="00B26E46" w:rsidRDefault="009C3F02" w:rsidP="003B728E">
      <w:pPr>
        <w:pStyle w:val="ListParagraph1"/>
        <w:numPr>
          <w:ilvl w:val="0"/>
          <w:numId w:val="3"/>
        </w:numPr>
        <w:spacing w:line="360" w:lineRule="auto"/>
        <w:ind w:left="709" w:hanging="709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B26E46">
        <w:rPr>
          <w:rFonts w:ascii="Times New Roman" w:hAnsi="Times New Roman" w:cs="Times New Roman"/>
          <w:lang w:eastAsia="zh-CN"/>
        </w:rPr>
        <w:t>Requisites</w:t>
      </w:r>
    </w:p>
    <w:p w14:paraId="3348BA99" w14:textId="77777777" w:rsidR="00AF4B5D" w:rsidRPr="002D5F4F" w:rsidRDefault="009C3F02" w:rsidP="003B728E">
      <w:pPr>
        <w:pStyle w:val="ListParagraph1"/>
        <w:numPr>
          <w:ilvl w:val="0"/>
          <w:numId w:val="4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eastAsia="SimSun" w:hAnsi="Times New Roman" w:cs="Times New Roman"/>
          <w:lang w:eastAsia="zh-TW"/>
        </w:rPr>
        <w:t>A c</w:t>
      </w:r>
      <w:r w:rsidRPr="002D5F4F">
        <w:rPr>
          <w:rFonts w:ascii="Times New Roman" w:eastAsia="SimSun" w:hAnsi="Times New Roman" w:cs="Times New Roman"/>
          <w:lang w:eastAsia="zh-TW"/>
        </w:rPr>
        <w:t xml:space="preserve">ompact disc </w:t>
      </w:r>
      <w:r w:rsidRPr="002D5F4F">
        <w:rPr>
          <w:rFonts w:ascii="Times New Roman" w:eastAsia="SimSun" w:hAnsi="Times New Roman" w:cs="Times New Roman"/>
        </w:rPr>
        <w:t>contain</w:t>
      </w:r>
      <w:r w:rsidRPr="002D5F4F">
        <w:rPr>
          <w:rFonts w:ascii="Times New Roman" w:eastAsia="SimSun" w:hAnsi="Times New Roman" w:cs="Times New Roman"/>
          <w:lang w:eastAsia="zh-CN"/>
        </w:rPr>
        <w:t>ing</w:t>
      </w:r>
      <w:r w:rsidRPr="002D5F4F">
        <w:rPr>
          <w:rFonts w:ascii="Times New Roman" w:eastAsia="SimSun" w:hAnsi="Times New Roman" w:cs="Times New Roman"/>
          <w:lang w:eastAsia="zh-TW"/>
        </w:rPr>
        <w:t xml:space="preserve"> the </w:t>
      </w:r>
      <w:r w:rsidRPr="002D5F4F">
        <w:rPr>
          <w:rFonts w:ascii="Times New Roman" w:hAnsi="Times New Roman" w:cs="Times New Roman"/>
          <w:lang w:eastAsia="zh-CN"/>
        </w:rPr>
        <w:t xml:space="preserve">annual </w:t>
      </w:r>
      <w:r w:rsidRPr="002D5F4F">
        <w:rPr>
          <w:rFonts w:ascii="Times New Roman" w:eastAsia="SimSun" w:hAnsi="Times New Roman" w:cs="Times New Roman"/>
          <w:lang w:eastAsia="zh-TW"/>
        </w:rPr>
        <w:t>report and the relevant attachments.</w:t>
      </w:r>
    </w:p>
    <w:p w14:paraId="082B4B1D" w14:textId="77777777" w:rsidR="00582020" w:rsidRPr="002D5F4F" w:rsidRDefault="009C3F02" w:rsidP="003B728E">
      <w:pPr>
        <w:pStyle w:val="ListParagraph1"/>
        <w:numPr>
          <w:ilvl w:val="0"/>
          <w:numId w:val="3"/>
        </w:numPr>
        <w:spacing w:line="36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2D5F4F">
        <w:rPr>
          <w:rFonts w:ascii="Times New Roman" w:hAnsi="Times New Roman" w:cs="Times New Roman"/>
          <w:lang w:eastAsia="zh-CN"/>
        </w:rPr>
        <w:t>Other attachments</w:t>
      </w:r>
    </w:p>
    <w:p w14:paraId="7FED4E9B" w14:textId="77777777" w:rsidR="004841FB" w:rsidRPr="002D5F4F" w:rsidRDefault="009C3F02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2D5F4F">
        <w:rPr>
          <w:rFonts w:ascii="Times New Roman" w:eastAsia="SimSun" w:hAnsi="Times New Roman" w:cs="Times New Roman"/>
          <w:lang w:eastAsia="zh-TW"/>
        </w:rPr>
        <w:t>A payment receipt of</w:t>
      </w:r>
      <w:r w:rsidR="00C83068" w:rsidRPr="002D5F4F">
        <w:rPr>
          <w:rFonts w:ascii="Times New Roman" w:hAnsi="Times New Roman" w:cs="Times New Roman"/>
          <w:lang w:eastAsia="zh-CN"/>
        </w:rPr>
        <w:t xml:space="preserve"> </w:t>
      </w:r>
      <w:r w:rsidRPr="002D5F4F">
        <w:rPr>
          <w:rFonts w:ascii="Times New Roman" w:eastAsia="SimSun" w:hAnsi="Times New Roman" w:cs="Times New Roman"/>
          <w:lang w:eastAsia="zh-TW"/>
        </w:rPr>
        <w:t>postdoctoral research funding</w:t>
      </w:r>
      <w:r w:rsidRPr="002D5F4F">
        <w:rPr>
          <w:rFonts w:ascii="Times New Roman" w:hAnsi="Times New Roman" w:cs="Times New Roman"/>
          <w:lang w:eastAsia="zh-CN"/>
        </w:rPr>
        <w:t xml:space="preserve"> with</w:t>
      </w:r>
      <w:r w:rsidR="00C83068" w:rsidRPr="002D5F4F">
        <w:rPr>
          <w:rFonts w:ascii="Times New Roman" w:hAnsi="Times New Roman" w:cs="Times New Roman"/>
          <w:lang w:eastAsia="zh-CN"/>
        </w:rPr>
        <w:t xml:space="preserve"> personal</w:t>
      </w:r>
      <w:r w:rsidRPr="002D5F4F">
        <w:rPr>
          <w:rFonts w:ascii="Times New Roman" w:eastAsia="SimSun" w:hAnsi="Times New Roman" w:cs="Times New Roman"/>
          <w:lang w:eastAsia="zh-TW"/>
        </w:rPr>
        <w:t xml:space="preserve"> signature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p w14:paraId="4DED7D8E" w14:textId="77777777" w:rsidR="004841FB" w:rsidRPr="002D5F4F" w:rsidRDefault="00C83068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2D5F4F">
        <w:rPr>
          <w:rFonts w:ascii="Times New Roman" w:eastAsia="SimSun" w:hAnsi="Times New Roman" w:cs="Times New Roman"/>
        </w:rPr>
        <w:t xml:space="preserve">For those submitting copies, the original </w:t>
      </w:r>
      <w:r w:rsidRPr="002D5F4F">
        <w:rPr>
          <w:rFonts w:ascii="Times New Roman" w:hAnsi="Times New Roman" w:cs="Times New Roman"/>
        </w:rPr>
        <w:t>receipts</w:t>
      </w:r>
      <w:r w:rsidRPr="002D5F4F">
        <w:rPr>
          <w:rFonts w:ascii="Times New Roman" w:eastAsia="SimSun" w:hAnsi="Times New Roman" w:cs="Times New Roman"/>
        </w:rPr>
        <w:t xml:space="preserve"> should be submitted together for checking.</w:t>
      </w:r>
    </w:p>
    <w:p w14:paraId="2AF68422" w14:textId="77777777" w:rsidR="000119AB" w:rsidRPr="00B26E46" w:rsidRDefault="002D5F4F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eastAsia="SimSun" w:hAnsi="Times New Roman" w:cs="Times New Roman"/>
        </w:rPr>
      </w:pPr>
      <w:r w:rsidRPr="002D5F4F">
        <w:rPr>
          <w:rFonts w:ascii="Times New Roman" w:cs="Times New Roman" w:hint="eastAsia"/>
          <w:lang w:eastAsia="zh-CN"/>
        </w:rPr>
        <w:t>T</w:t>
      </w:r>
      <w:r w:rsidR="00E535EE" w:rsidRPr="002D5F4F">
        <w:rPr>
          <w:rFonts w:ascii="Times New Roman" w:eastAsia="SimSun" w:hAnsi="Times New Roman" w:cs="Times New Roman"/>
        </w:rPr>
        <w:t>he</w:t>
      </w:r>
      <w:r w:rsidR="00C566E9" w:rsidRPr="002D5F4F">
        <w:rPr>
          <w:rFonts w:ascii="Times New Roman" w:eastAsia="SimSun" w:hAnsi="Times New Roman" w:cs="Times New Roman"/>
        </w:rPr>
        <w:t xml:space="preserve"> electronic version 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 xml:space="preserve">of the </w:t>
      </w:r>
      <w:r w:rsidR="00E535EE" w:rsidRPr="002D5F4F">
        <w:rPr>
          <w:rFonts w:ascii="Times New Roman" w:eastAsia="SimSun" w:hAnsi="Times New Roman" w:cs="Times New Roman"/>
        </w:rPr>
        <w:t>full text of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E535EE" w:rsidRPr="002D5F4F">
        <w:rPr>
          <w:rFonts w:ascii="Times New Roman" w:eastAsia="SimSun" w:hAnsi="Times New Roman" w:cs="Times New Roman"/>
        </w:rPr>
        <w:t>paper (</w:t>
      </w:r>
      <w:r w:rsidR="0024159D" w:rsidRPr="002D5F4F">
        <w:rPr>
          <w:rFonts w:ascii="Times New Roman" w:eastAsia="SimSun" w:hAnsi="Times New Roman" w:cs="Times New Roman"/>
          <w:lang w:eastAsia="zh-CN"/>
        </w:rPr>
        <w:t>The</w:t>
      </w:r>
      <w:r w:rsidR="00280C63" w:rsidRPr="002D5F4F">
        <w:rPr>
          <w:rFonts w:ascii="Times New Roman" w:eastAsia="SimSun" w:hAnsi="Times New Roman" w:cs="Times New Roman"/>
        </w:rPr>
        <w:t xml:space="preserve"> official notification</w:t>
      </w:r>
      <w:r w:rsidR="00280C63" w:rsidRPr="002D5F4F">
        <w:rPr>
          <w:rFonts w:ascii="Times New Roman" w:eastAsia="SimSun" w:hAnsi="Times New Roman" w:cs="Times New Roman"/>
          <w:lang w:eastAsia="zh-CN"/>
        </w:rPr>
        <w:t xml:space="preserve"> should be attached</w:t>
      </w:r>
      <w:r w:rsidR="00280C63" w:rsidRPr="002D5F4F">
        <w:rPr>
          <w:rFonts w:ascii="Times New Roman" w:eastAsia="SimSun" w:hAnsi="Times New Roman" w:cs="Times New Roman"/>
        </w:rPr>
        <w:t xml:space="preserve"> if </w:t>
      </w:r>
      <w:r w:rsidR="00C566E9" w:rsidRPr="002D5F4F">
        <w:rPr>
          <w:rFonts w:ascii="Times New Roman" w:eastAsia="SimSun" w:hAnsi="Times New Roman" w:cs="Times New Roman" w:hint="eastAsia"/>
          <w:lang w:eastAsia="zh-CN"/>
        </w:rPr>
        <w:t>a</w:t>
      </w:r>
      <w:r w:rsidR="00280C63" w:rsidRPr="002D5F4F">
        <w:rPr>
          <w:rFonts w:ascii="Times New Roman" w:eastAsia="SimSun" w:hAnsi="Times New Roman" w:cs="Times New Roman"/>
        </w:rPr>
        <w:t xml:space="preserve"> paper is not form</w:t>
      </w:r>
      <w:r w:rsidR="00280C63" w:rsidRPr="00B26E46">
        <w:rPr>
          <w:rFonts w:ascii="Times New Roman" w:eastAsia="SimSun" w:hAnsi="Times New Roman" w:cs="Times New Roman"/>
        </w:rPr>
        <w:t>ally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 released.</w:t>
      </w:r>
      <w:r w:rsidR="00E535EE" w:rsidRPr="00B26E46">
        <w:rPr>
          <w:rFonts w:ascii="Times New Roman" w:eastAsia="SimSun" w:hAnsi="Times New Roman" w:cs="Times New Roman"/>
          <w:lang w:eastAsia="zh-CN"/>
        </w:rPr>
        <w:t>)</w:t>
      </w:r>
    </w:p>
    <w:p w14:paraId="4E37D422" w14:textId="77777777" w:rsidR="000119AB" w:rsidRPr="00B26E46" w:rsidRDefault="00E535EE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eastAsia="SimSun" w:hAnsi="Times New Roman" w:cs="Times New Roman"/>
        </w:rPr>
      </w:pPr>
      <w:r w:rsidRPr="00B26E46">
        <w:rPr>
          <w:rFonts w:ascii="Times New Roman" w:eastAsia="SimSun" w:hAnsi="Times New Roman" w:cs="Times New Roman"/>
        </w:rPr>
        <w:t>The title page, copyright page</w:t>
      </w:r>
      <w:r w:rsidRPr="00B26E46">
        <w:rPr>
          <w:rFonts w:ascii="Times New Roman" w:eastAsia="SimSun" w:hAnsi="Times New Roman" w:cs="Times New Roman"/>
          <w:lang w:eastAsia="zh-CN"/>
        </w:rPr>
        <w:t>, work cited page, core contents</w:t>
      </w:r>
      <w:r w:rsidRPr="00B26E46">
        <w:rPr>
          <w:rFonts w:ascii="Times New Roman" w:eastAsia="SimSun" w:hAnsi="Times New Roman" w:cs="Times New Roman"/>
        </w:rPr>
        <w:t xml:space="preserve"> </w:t>
      </w:r>
      <w:r w:rsidRPr="00B26E46">
        <w:rPr>
          <w:rFonts w:ascii="Times New Roman" w:eastAsia="SimSun" w:hAnsi="Times New Roman" w:cs="Times New Roman"/>
          <w:lang w:eastAsia="zh-CN"/>
        </w:rPr>
        <w:t xml:space="preserve">of </w:t>
      </w:r>
      <w:r w:rsidRPr="00B26E46">
        <w:rPr>
          <w:rFonts w:ascii="Times New Roman" w:eastAsia="Times New Roman" w:hAnsi="Times New Roman" w:cs="Times New Roman"/>
          <w:color w:val="000000"/>
          <w:kern w:val="0"/>
        </w:rPr>
        <w:t>monograph</w:t>
      </w:r>
      <w:r w:rsidRPr="00B26E46">
        <w:rPr>
          <w:rFonts w:ascii="Times New Roman" w:eastAsia="SimSun" w:hAnsi="Times New Roman" w:cs="Times New Roman"/>
          <w:lang w:eastAsia="zh-CN"/>
        </w:rPr>
        <w:t xml:space="preserve"> (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The contract of publication should be attached if </w:t>
      </w:r>
      <w:r w:rsidR="00C566E9">
        <w:rPr>
          <w:rFonts w:ascii="Times New Roman" w:eastAsia="SimSun" w:hAnsi="Times New Roman" w:cs="Times New Roman" w:hint="eastAsia"/>
          <w:lang w:eastAsia="zh-CN"/>
        </w:rPr>
        <w:t>a</w:t>
      </w:r>
      <w:r w:rsidR="00280C63" w:rsidRPr="00B26E46">
        <w:rPr>
          <w:rFonts w:ascii="Times New Roman" w:eastAsia="SimSun" w:hAnsi="Times New Roman" w:cs="Times New Roman"/>
          <w:lang w:eastAsia="zh-CN"/>
        </w:rPr>
        <w:t xml:space="preserve"> monograph is not formally published.</w:t>
      </w:r>
      <w:r w:rsidRPr="00B26E46">
        <w:rPr>
          <w:rFonts w:ascii="Times New Roman" w:eastAsia="SimSun" w:hAnsi="Times New Roman" w:cs="Times New Roman"/>
          <w:lang w:eastAsia="zh-CN"/>
        </w:rPr>
        <w:t>)</w:t>
      </w:r>
    </w:p>
    <w:p w14:paraId="4ED1F6A4" w14:textId="77777777" w:rsidR="000119AB" w:rsidRPr="00B26E46" w:rsidRDefault="00E535EE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eastAsia="SimSun" w:hAnsi="Times New Roman" w:cs="Times New Roman"/>
        </w:rPr>
        <w:t>The copyright page</w:t>
      </w:r>
      <w:r w:rsidRPr="00B26E46">
        <w:rPr>
          <w:rFonts w:ascii="Times New Roman" w:eastAsia="SimSun" w:hAnsi="Times New Roman" w:cs="Times New Roman"/>
          <w:lang w:eastAsia="zh-CN"/>
        </w:rPr>
        <w:t xml:space="preserve"> of patent/standard (</w:t>
      </w:r>
      <w:r w:rsidR="0024159D" w:rsidRPr="00B26E46">
        <w:rPr>
          <w:rFonts w:ascii="Times New Roman" w:eastAsia="SimSun" w:hAnsi="Times New Roman" w:cs="Times New Roman"/>
          <w:lang w:eastAsia="zh-CN"/>
        </w:rPr>
        <w:t xml:space="preserve">The acceptance certificate should be attached in case of not being officially </w:t>
      </w:r>
      <w:r w:rsidR="00C566E9">
        <w:rPr>
          <w:rFonts w:ascii="Times New Roman" w:eastAsia="SimSun" w:hAnsi="Times New Roman" w:cs="Times New Roman" w:hint="eastAsia"/>
          <w:lang w:eastAsia="zh-CN"/>
        </w:rPr>
        <w:t>granted</w:t>
      </w:r>
      <w:r w:rsidR="0024159D" w:rsidRPr="00B26E46">
        <w:rPr>
          <w:rFonts w:ascii="Times New Roman" w:eastAsia="SimSun" w:hAnsi="Times New Roman" w:cs="Times New Roman"/>
          <w:lang w:eastAsia="zh-CN"/>
        </w:rPr>
        <w:t>.</w:t>
      </w:r>
      <w:r w:rsidRPr="00B26E46">
        <w:rPr>
          <w:rFonts w:ascii="Times New Roman" w:eastAsia="SimSun" w:hAnsi="Times New Roman" w:cs="Times New Roman"/>
          <w:lang w:eastAsia="zh-CN"/>
        </w:rPr>
        <w:t>)</w:t>
      </w:r>
    </w:p>
    <w:p w14:paraId="67EFC6B2" w14:textId="77777777" w:rsidR="000119AB" w:rsidRPr="00B26E46" w:rsidRDefault="00DB5BF0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hAnsi="Times New Roman" w:cs="Times New Roman"/>
          <w:lang w:eastAsia="zh-CN"/>
        </w:rPr>
        <w:t>Certificate of award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p w14:paraId="74A681B0" w14:textId="77777777" w:rsidR="00582020" w:rsidRPr="00B26E46" w:rsidRDefault="00C566E9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 w:rsidR="00DB5BF0" w:rsidRPr="00B26E46">
        <w:rPr>
          <w:rFonts w:ascii="Times New Roman" w:hAnsi="Times New Roman" w:cs="Times New Roman"/>
        </w:rPr>
        <w:t>pplications</w:t>
      </w:r>
      <w:r w:rsidR="00DB5BF0" w:rsidRPr="00B26E46">
        <w:rPr>
          <w:rFonts w:ascii="Times New Roman" w:hAnsi="Times New Roman" w:cs="Times New Roman"/>
          <w:lang w:eastAsia="zh-CN"/>
        </w:rPr>
        <w:t xml:space="preserve"> and effects</w:t>
      </w:r>
      <w:r w:rsidR="00280C63" w:rsidRPr="00B26E46">
        <w:rPr>
          <w:rFonts w:ascii="Times New Roman" w:hAnsi="Times New Roman" w:cs="Times New Roman"/>
          <w:lang w:eastAsia="zh-CN"/>
        </w:rPr>
        <w:t xml:space="preserve"> of research project </w:t>
      </w:r>
      <w:r w:rsidR="00DB5BF0" w:rsidRPr="00B26E46">
        <w:rPr>
          <w:rFonts w:ascii="Times New Roman" w:hAnsi="Times New Roman" w:cs="Times New Roman"/>
          <w:lang w:eastAsia="zh-CN"/>
        </w:rPr>
        <w:t>with supporting documents attached.</w:t>
      </w:r>
    </w:p>
    <w:p w14:paraId="32CA33C6" w14:textId="77777777" w:rsidR="00582020" w:rsidRPr="00B26E46" w:rsidRDefault="00C83068" w:rsidP="003B728E">
      <w:pPr>
        <w:pStyle w:val="ListParagraph1"/>
        <w:numPr>
          <w:ilvl w:val="0"/>
          <w:numId w:val="9"/>
        </w:numPr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B26E46">
        <w:rPr>
          <w:rFonts w:ascii="Times New Roman" w:hAnsi="Times New Roman" w:cs="Times New Roman"/>
          <w:lang w:eastAsia="zh-CN"/>
        </w:rPr>
        <w:t>O</w:t>
      </w:r>
      <w:r w:rsidR="00280C63" w:rsidRPr="00B26E46">
        <w:rPr>
          <w:rFonts w:ascii="Times New Roman" w:hAnsi="Times New Roman" w:cs="Times New Roman"/>
          <w:lang w:eastAsia="zh-CN"/>
        </w:rPr>
        <w:t>thers</w:t>
      </w:r>
      <w:r w:rsidR="002D5F4F">
        <w:rPr>
          <w:rFonts w:ascii="Times New Roman" w:hAnsi="Times New Roman" w:cs="Times New Roman" w:hint="eastAsia"/>
          <w:lang w:eastAsia="zh-CN"/>
        </w:rPr>
        <w:t>.</w:t>
      </w:r>
    </w:p>
    <w:sectPr w:rsidR="00582020" w:rsidRPr="00B26E46" w:rsidSect="007B1D0B">
      <w:headerReference w:type="default" r:id="rId9"/>
      <w:footerReference w:type="default" r:id="rId10"/>
      <w:pgSz w:w="11906" w:h="16838"/>
      <w:pgMar w:top="96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F91F3" w14:textId="77777777" w:rsidR="00B93520" w:rsidRDefault="00B93520">
      <w:r>
        <w:separator/>
      </w:r>
    </w:p>
  </w:endnote>
  <w:endnote w:type="continuationSeparator" w:id="0">
    <w:p w14:paraId="40A03371" w14:textId="77777777" w:rsidR="00B93520" w:rsidRDefault="00B9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7FD4" w14:textId="77777777" w:rsidR="00582020" w:rsidRDefault="00405DCB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 w:rsidR="00852449">
      <w:fldChar w:fldCharType="begin"/>
    </w:r>
    <w:r>
      <w:rPr>
        <w:rStyle w:val="PageNumber"/>
      </w:rPr>
      <w:instrText xml:space="preserve"> PAGE </w:instrText>
    </w:r>
    <w:r w:rsidR="00852449">
      <w:fldChar w:fldCharType="separate"/>
    </w:r>
    <w:r w:rsidR="00F429F8">
      <w:rPr>
        <w:rStyle w:val="PageNumber"/>
        <w:noProof/>
      </w:rPr>
      <w:t>1</w:t>
    </w:r>
    <w:r w:rsidR="00852449"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0321" w14:textId="77777777" w:rsidR="00B93520" w:rsidRDefault="00B93520">
      <w:r>
        <w:separator/>
      </w:r>
    </w:p>
  </w:footnote>
  <w:footnote w:type="continuationSeparator" w:id="0">
    <w:p w14:paraId="17ED186F" w14:textId="77777777" w:rsidR="00B93520" w:rsidRDefault="00B9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4C655" w14:textId="77777777" w:rsidR="00582020" w:rsidRDefault="00405DCB">
    <w:pPr>
      <w:pStyle w:val="Header"/>
      <w:jc w:val="center"/>
    </w:pPr>
    <w:r>
      <w:rPr>
        <w:noProof/>
      </w:rPr>
      <w:drawing>
        <wp:inline distT="0" distB="0" distL="0" distR="0" wp14:anchorId="512FF0BE" wp14:editId="37337FDE">
          <wp:extent cx="995680" cy="89154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ED2"/>
    <w:multiLevelType w:val="multilevel"/>
    <w:tmpl w:val="21E20ED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94D1864"/>
    <w:multiLevelType w:val="multilevel"/>
    <w:tmpl w:val="FAB81B46"/>
    <w:lvl w:ilvl="0">
      <w:start w:val="1"/>
      <w:numFmt w:val="upperRoman"/>
      <w:lvlText w:val="%1. 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7F18"/>
    <w:multiLevelType w:val="hybridMultilevel"/>
    <w:tmpl w:val="1A521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3F26"/>
    <w:multiLevelType w:val="hybridMultilevel"/>
    <w:tmpl w:val="549C4746"/>
    <w:lvl w:ilvl="0" w:tplc="CCA8F944">
      <w:start w:val="1"/>
      <w:numFmt w:val="upperRoman"/>
      <w:lvlText w:val="%1. "/>
      <w:lvlJc w:val="left"/>
      <w:pPr>
        <w:ind w:left="1080" w:hanging="72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CC3"/>
    <w:multiLevelType w:val="multilevel"/>
    <w:tmpl w:val="56DC876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BE0"/>
    <w:multiLevelType w:val="multilevel"/>
    <w:tmpl w:val="985EE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12D"/>
    <w:multiLevelType w:val="multilevel"/>
    <w:tmpl w:val="5F533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BD3"/>
    <w:multiLevelType w:val="multilevel"/>
    <w:tmpl w:val="7D340B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51340"/>
    <w:multiLevelType w:val="multilevel"/>
    <w:tmpl w:val="DDD85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78"/>
    <w:rsid w:val="9FEFD14F"/>
    <w:rsid w:val="B5BB8010"/>
    <w:rsid w:val="E87724DE"/>
    <w:rsid w:val="F3F08301"/>
    <w:rsid w:val="FE5F0E36"/>
    <w:rsid w:val="FFD7213C"/>
    <w:rsid w:val="FFFFAA8A"/>
    <w:rsid w:val="0001153E"/>
    <w:rsid w:val="000119AB"/>
    <w:rsid w:val="00012BB9"/>
    <w:rsid w:val="0002151D"/>
    <w:rsid w:val="00031569"/>
    <w:rsid w:val="00033BA1"/>
    <w:rsid w:val="00040E3E"/>
    <w:rsid w:val="000426C9"/>
    <w:rsid w:val="00046F4C"/>
    <w:rsid w:val="00060E3C"/>
    <w:rsid w:val="000638CA"/>
    <w:rsid w:val="00066A77"/>
    <w:rsid w:val="00092CD2"/>
    <w:rsid w:val="000B154F"/>
    <w:rsid w:val="000B216F"/>
    <w:rsid w:val="000E04F4"/>
    <w:rsid w:val="000F16C0"/>
    <w:rsid w:val="0010275F"/>
    <w:rsid w:val="0010444E"/>
    <w:rsid w:val="00111CC4"/>
    <w:rsid w:val="00112C8E"/>
    <w:rsid w:val="00123D70"/>
    <w:rsid w:val="00125673"/>
    <w:rsid w:val="00125927"/>
    <w:rsid w:val="0012602F"/>
    <w:rsid w:val="001264FA"/>
    <w:rsid w:val="00126521"/>
    <w:rsid w:val="00135488"/>
    <w:rsid w:val="0015345C"/>
    <w:rsid w:val="00154DD1"/>
    <w:rsid w:val="00161F05"/>
    <w:rsid w:val="00162659"/>
    <w:rsid w:val="0016753A"/>
    <w:rsid w:val="0017302F"/>
    <w:rsid w:val="00177CE2"/>
    <w:rsid w:val="001908DB"/>
    <w:rsid w:val="001929A0"/>
    <w:rsid w:val="00192D30"/>
    <w:rsid w:val="001A116D"/>
    <w:rsid w:val="001B1622"/>
    <w:rsid w:val="001B7161"/>
    <w:rsid w:val="001C4C0B"/>
    <w:rsid w:val="001D1A1B"/>
    <w:rsid w:val="001D1BAE"/>
    <w:rsid w:val="001D1BEE"/>
    <w:rsid w:val="001D2413"/>
    <w:rsid w:val="001D3824"/>
    <w:rsid w:val="001E4281"/>
    <w:rsid w:val="001E61EA"/>
    <w:rsid w:val="001F728E"/>
    <w:rsid w:val="00216D9A"/>
    <w:rsid w:val="00223BF7"/>
    <w:rsid w:val="0024159D"/>
    <w:rsid w:val="002528A3"/>
    <w:rsid w:val="00257397"/>
    <w:rsid w:val="002578FF"/>
    <w:rsid w:val="0026243C"/>
    <w:rsid w:val="0026278D"/>
    <w:rsid w:val="0026518C"/>
    <w:rsid w:val="00270324"/>
    <w:rsid w:val="00280C63"/>
    <w:rsid w:val="00282B38"/>
    <w:rsid w:val="00291BBE"/>
    <w:rsid w:val="002A252D"/>
    <w:rsid w:val="002B17DE"/>
    <w:rsid w:val="002B49A6"/>
    <w:rsid w:val="002B72C8"/>
    <w:rsid w:val="002D29E6"/>
    <w:rsid w:val="002D5F4F"/>
    <w:rsid w:val="002E4F81"/>
    <w:rsid w:val="002F3A1D"/>
    <w:rsid w:val="00301AF7"/>
    <w:rsid w:val="00305438"/>
    <w:rsid w:val="003222C7"/>
    <w:rsid w:val="00335230"/>
    <w:rsid w:val="003434E2"/>
    <w:rsid w:val="00354E03"/>
    <w:rsid w:val="003558EC"/>
    <w:rsid w:val="003559DA"/>
    <w:rsid w:val="003671D4"/>
    <w:rsid w:val="00372C0E"/>
    <w:rsid w:val="00374D16"/>
    <w:rsid w:val="00385E81"/>
    <w:rsid w:val="003B1E92"/>
    <w:rsid w:val="003B3504"/>
    <w:rsid w:val="003B728E"/>
    <w:rsid w:val="003C089F"/>
    <w:rsid w:val="003C5455"/>
    <w:rsid w:val="003F1C95"/>
    <w:rsid w:val="00405DCB"/>
    <w:rsid w:val="00406582"/>
    <w:rsid w:val="004065DB"/>
    <w:rsid w:val="0041359E"/>
    <w:rsid w:val="004149F9"/>
    <w:rsid w:val="00427232"/>
    <w:rsid w:val="00430DC6"/>
    <w:rsid w:val="00470E85"/>
    <w:rsid w:val="00475A97"/>
    <w:rsid w:val="0048374D"/>
    <w:rsid w:val="004841FB"/>
    <w:rsid w:val="00492879"/>
    <w:rsid w:val="00492DE0"/>
    <w:rsid w:val="004B3F7B"/>
    <w:rsid w:val="004B50E4"/>
    <w:rsid w:val="004C009D"/>
    <w:rsid w:val="004D14D4"/>
    <w:rsid w:val="004E1654"/>
    <w:rsid w:val="004F6802"/>
    <w:rsid w:val="004F7F74"/>
    <w:rsid w:val="00501BD4"/>
    <w:rsid w:val="00504726"/>
    <w:rsid w:val="00506D22"/>
    <w:rsid w:val="00513B28"/>
    <w:rsid w:val="0051655B"/>
    <w:rsid w:val="00524425"/>
    <w:rsid w:val="0053372E"/>
    <w:rsid w:val="005370F2"/>
    <w:rsid w:val="00543B91"/>
    <w:rsid w:val="0055540E"/>
    <w:rsid w:val="005556CC"/>
    <w:rsid w:val="005556E3"/>
    <w:rsid w:val="00565433"/>
    <w:rsid w:val="00565F3E"/>
    <w:rsid w:val="005768C0"/>
    <w:rsid w:val="00582020"/>
    <w:rsid w:val="00592CC5"/>
    <w:rsid w:val="005C2601"/>
    <w:rsid w:val="005C2994"/>
    <w:rsid w:val="005C62B8"/>
    <w:rsid w:val="005E4CD2"/>
    <w:rsid w:val="00600EC8"/>
    <w:rsid w:val="00604A4F"/>
    <w:rsid w:val="00624F56"/>
    <w:rsid w:val="006252FB"/>
    <w:rsid w:val="006263F7"/>
    <w:rsid w:val="00635E7E"/>
    <w:rsid w:val="00636A7E"/>
    <w:rsid w:val="00641029"/>
    <w:rsid w:val="006517F4"/>
    <w:rsid w:val="00657858"/>
    <w:rsid w:val="006601CA"/>
    <w:rsid w:val="006A17A0"/>
    <w:rsid w:val="006A2B26"/>
    <w:rsid w:val="006C30AC"/>
    <w:rsid w:val="006C4F1F"/>
    <w:rsid w:val="006C7C2A"/>
    <w:rsid w:val="006D1847"/>
    <w:rsid w:val="006E1C3A"/>
    <w:rsid w:val="006E73B0"/>
    <w:rsid w:val="006F78AC"/>
    <w:rsid w:val="00716F0A"/>
    <w:rsid w:val="00724F9F"/>
    <w:rsid w:val="00735006"/>
    <w:rsid w:val="00735E7F"/>
    <w:rsid w:val="00737B26"/>
    <w:rsid w:val="00742E02"/>
    <w:rsid w:val="00761D55"/>
    <w:rsid w:val="00787B35"/>
    <w:rsid w:val="00791870"/>
    <w:rsid w:val="007950E7"/>
    <w:rsid w:val="007A7755"/>
    <w:rsid w:val="007B0208"/>
    <w:rsid w:val="007B1B9A"/>
    <w:rsid w:val="007B1D0B"/>
    <w:rsid w:val="007B6E14"/>
    <w:rsid w:val="007C53B8"/>
    <w:rsid w:val="007D2B95"/>
    <w:rsid w:val="007D38D7"/>
    <w:rsid w:val="007E5CE0"/>
    <w:rsid w:val="007E65E6"/>
    <w:rsid w:val="007E7980"/>
    <w:rsid w:val="0080177D"/>
    <w:rsid w:val="00830ECE"/>
    <w:rsid w:val="008322B2"/>
    <w:rsid w:val="008324DC"/>
    <w:rsid w:val="00844068"/>
    <w:rsid w:val="0084680C"/>
    <w:rsid w:val="00852449"/>
    <w:rsid w:val="008630F9"/>
    <w:rsid w:val="00867B97"/>
    <w:rsid w:val="008766CD"/>
    <w:rsid w:val="008851B7"/>
    <w:rsid w:val="00890010"/>
    <w:rsid w:val="008939F6"/>
    <w:rsid w:val="008A0B94"/>
    <w:rsid w:val="008A309B"/>
    <w:rsid w:val="008B3165"/>
    <w:rsid w:val="008B444B"/>
    <w:rsid w:val="008C2A53"/>
    <w:rsid w:val="008C301F"/>
    <w:rsid w:val="008E1B9C"/>
    <w:rsid w:val="008E4C80"/>
    <w:rsid w:val="00902F60"/>
    <w:rsid w:val="00904614"/>
    <w:rsid w:val="00911B46"/>
    <w:rsid w:val="009179C4"/>
    <w:rsid w:val="009201AB"/>
    <w:rsid w:val="00923969"/>
    <w:rsid w:val="00924157"/>
    <w:rsid w:val="009265D6"/>
    <w:rsid w:val="00934E12"/>
    <w:rsid w:val="00937FC9"/>
    <w:rsid w:val="00947027"/>
    <w:rsid w:val="00953CA4"/>
    <w:rsid w:val="00956E33"/>
    <w:rsid w:val="00961AE6"/>
    <w:rsid w:val="00962EBA"/>
    <w:rsid w:val="009668DE"/>
    <w:rsid w:val="0098074F"/>
    <w:rsid w:val="009808FC"/>
    <w:rsid w:val="009872EE"/>
    <w:rsid w:val="009A2C3B"/>
    <w:rsid w:val="009A3B05"/>
    <w:rsid w:val="009B20EF"/>
    <w:rsid w:val="009C3F02"/>
    <w:rsid w:val="009C7299"/>
    <w:rsid w:val="009D64D7"/>
    <w:rsid w:val="009E5A7D"/>
    <w:rsid w:val="009F69A3"/>
    <w:rsid w:val="00A01775"/>
    <w:rsid w:val="00A05211"/>
    <w:rsid w:val="00A12FC2"/>
    <w:rsid w:val="00A35E52"/>
    <w:rsid w:val="00A40EE2"/>
    <w:rsid w:val="00A52A7A"/>
    <w:rsid w:val="00A5568D"/>
    <w:rsid w:val="00A60BB7"/>
    <w:rsid w:val="00A63B2A"/>
    <w:rsid w:val="00A7186F"/>
    <w:rsid w:val="00A77C56"/>
    <w:rsid w:val="00A8267B"/>
    <w:rsid w:val="00A87799"/>
    <w:rsid w:val="00A950FA"/>
    <w:rsid w:val="00AA1AB1"/>
    <w:rsid w:val="00AA4829"/>
    <w:rsid w:val="00AB4DB7"/>
    <w:rsid w:val="00AB58C6"/>
    <w:rsid w:val="00AB7EF7"/>
    <w:rsid w:val="00AC30BF"/>
    <w:rsid w:val="00AD44C5"/>
    <w:rsid w:val="00AD65B3"/>
    <w:rsid w:val="00AD7293"/>
    <w:rsid w:val="00AE0266"/>
    <w:rsid w:val="00AE14FE"/>
    <w:rsid w:val="00AF1306"/>
    <w:rsid w:val="00AF3951"/>
    <w:rsid w:val="00AF4B5D"/>
    <w:rsid w:val="00AF4D9F"/>
    <w:rsid w:val="00B0648A"/>
    <w:rsid w:val="00B12636"/>
    <w:rsid w:val="00B26E46"/>
    <w:rsid w:val="00B30D74"/>
    <w:rsid w:val="00B3544A"/>
    <w:rsid w:val="00B35FF5"/>
    <w:rsid w:val="00B36584"/>
    <w:rsid w:val="00B45DF8"/>
    <w:rsid w:val="00B47735"/>
    <w:rsid w:val="00B546D0"/>
    <w:rsid w:val="00B620F9"/>
    <w:rsid w:val="00B621E0"/>
    <w:rsid w:val="00B645E6"/>
    <w:rsid w:val="00B65DA0"/>
    <w:rsid w:val="00B71FEC"/>
    <w:rsid w:val="00B84A1F"/>
    <w:rsid w:val="00B93520"/>
    <w:rsid w:val="00BA6BDF"/>
    <w:rsid w:val="00BB4DCA"/>
    <w:rsid w:val="00BB7285"/>
    <w:rsid w:val="00C13669"/>
    <w:rsid w:val="00C2069E"/>
    <w:rsid w:val="00C222D9"/>
    <w:rsid w:val="00C24C9F"/>
    <w:rsid w:val="00C34478"/>
    <w:rsid w:val="00C40A23"/>
    <w:rsid w:val="00C43C1D"/>
    <w:rsid w:val="00C566E9"/>
    <w:rsid w:val="00C57814"/>
    <w:rsid w:val="00C60F92"/>
    <w:rsid w:val="00C6251F"/>
    <w:rsid w:val="00C83068"/>
    <w:rsid w:val="00C9025F"/>
    <w:rsid w:val="00CB0243"/>
    <w:rsid w:val="00CB6833"/>
    <w:rsid w:val="00CC3277"/>
    <w:rsid w:val="00CD7339"/>
    <w:rsid w:val="00CE3A5F"/>
    <w:rsid w:val="00CE683C"/>
    <w:rsid w:val="00CF4D08"/>
    <w:rsid w:val="00D01B25"/>
    <w:rsid w:val="00D0584F"/>
    <w:rsid w:val="00D05896"/>
    <w:rsid w:val="00D06BE5"/>
    <w:rsid w:val="00D2758D"/>
    <w:rsid w:val="00D358DA"/>
    <w:rsid w:val="00D36C0A"/>
    <w:rsid w:val="00D425CD"/>
    <w:rsid w:val="00D53399"/>
    <w:rsid w:val="00D64DAE"/>
    <w:rsid w:val="00DA2CC4"/>
    <w:rsid w:val="00DB5BF0"/>
    <w:rsid w:val="00DE35C0"/>
    <w:rsid w:val="00E033B8"/>
    <w:rsid w:val="00E13691"/>
    <w:rsid w:val="00E307B5"/>
    <w:rsid w:val="00E3524C"/>
    <w:rsid w:val="00E428C2"/>
    <w:rsid w:val="00E535EE"/>
    <w:rsid w:val="00E808DF"/>
    <w:rsid w:val="00E83322"/>
    <w:rsid w:val="00E9752F"/>
    <w:rsid w:val="00EB13E0"/>
    <w:rsid w:val="00EB65EE"/>
    <w:rsid w:val="00ED15AA"/>
    <w:rsid w:val="00ED7752"/>
    <w:rsid w:val="00EE0C30"/>
    <w:rsid w:val="00EE2897"/>
    <w:rsid w:val="00EE7114"/>
    <w:rsid w:val="00F20E99"/>
    <w:rsid w:val="00F2269A"/>
    <w:rsid w:val="00F23EF8"/>
    <w:rsid w:val="00F429F8"/>
    <w:rsid w:val="00F4660F"/>
    <w:rsid w:val="00F62F3E"/>
    <w:rsid w:val="00F72B30"/>
    <w:rsid w:val="00F749AA"/>
    <w:rsid w:val="00F7761E"/>
    <w:rsid w:val="00F818DB"/>
    <w:rsid w:val="00FB124B"/>
    <w:rsid w:val="00FC14DC"/>
    <w:rsid w:val="00FC66E5"/>
    <w:rsid w:val="00FD19DE"/>
    <w:rsid w:val="00FD29B0"/>
    <w:rsid w:val="00FD4B16"/>
    <w:rsid w:val="00FE36FB"/>
    <w:rsid w:val="19FFCB41"/>
    <w:rsid w:val="2BEBB3F3"/>
    <w:rsid w:val="2F7FBB18"/>
    <w:rsid w:val="5672716A"/>
    <w:rsid w:val="5BAFB71F"/>
    <w:rsid w:val="5F6D2A78"/>
    <w:rsid w:val="799E1E70"/>
    <w:rsid w:val="7D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5E9C4"/>
  <w15:docId w15:val="{5E74BC36-7D8D-453B-B47F-4E773F5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9C"/>
    <w:pPr>
      <w:widowControl w:val="0"/>
    </w:pPr>
    <w:rPr>
      <w:kern w:val="2"/>
      <w:sz w:val="24"/>
      <w:szCs w:val="24"/>
      <w:lang w:val="en-US"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E1B9C"/>
  </w:style>
  <w:style w:type="paragraph" w:styleId="BalloonText">
    <w:name w:val="Balloon Text"/>
    <w:basedOn w:val="Normal"/>
    <w:link w:val="BalloonTextChar"/>
    <w:uiPriority w:val="99"/>
    <w:unhideWhenUsed/>
    <w:rsid w:val="008E1B9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rsid w:val="008E1B9C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8E1B9C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8E1B9C"/>
  </w:style>
  <w:style w:type="table" w:styleId="TableGrid">
    <w:name w:val="Table Grid"/>
    <w:basedOn w:val="TableNormal"/>
    <w:rsid w:val="008E1B9C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sid w:val="008E1B9C"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E1B9C"/>
    <w:rPr>
      <w:rFonts w:ascii="Times New Roman" w:eastAsia="PMingLiU" w:hAnsi="Times New Roman" w:cs="Times New Roman"/>
      <w:sz w:val="18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C"/>
    <w:rPr>
      <w:rFonts w:ascii="Times New Roman" w:hAnsi="Times New Roman" w:cs="Times New Roman"/>
      <w:kern w:val="2"/>
      <w:sz w:val="18"/>
      <w:szCs w:val="18"/>
      <w:lang w:eastAsia="zh-MO"/>
    </w:rPr>
  </w:style>
  <w:style w:type="paragraph" w:customStyle="1" w:styleId="Revision1">
    <w:name w:val="Revision1"/>
    <w:hidden/>
    <w:uiPriority w:val="99"/>
    <w:semiHidden/>
    <w:rsid w:val="008E1B9C"/>
    <w:rPr>
      <w:kern w:val="2"/>
      <w:sz w:val="24"/>
      <w:szCs w:val="24"/>
      <w:lang w:val="en-US" w:eastAsia="zh-MO"/>
    </w:rPr>
  </w:style>
  <w:style w:type="paragraph" w:customStyle="1" w:styleId="ListParagraph1">
    <w:name w:val="List Paragraph1"/>
    <w:basedOn w:val="Normal"/>
    <w:uiPriority w:val="99"/>
    <w:rsid w:val="008E1B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B9C"/>
    <w:rPr>
      <w:sz w:val="16"/>
      <w:szCs w:val="16"/>
    </w:rPr>
  </w:style>
  <w:style w:type="paragraph" w:styleId="Revision">
    <w:name w:val="Revision"/>
    <w:hidden/>
    <w:uiPriority w:val="99"/>
    <w:semiHidden/>
    <w:rsid w:val="002528A3"/>
    <w:rPr>
      <w:kern w:val="2"/>
      <w:sz w:val="24"/>
      <w:szCs w:val="24"/>
      <w:lang w:val="en-US" w:eastAsia="zh-M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77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A77"/>
    <w:rPr>
      <w:kern w:val="2"/>
      <w:sz w:val="24"/>
      <w:szCs w:val="24"/>
      <w:lang w:val="en-US" w:eastAsia="zh-M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77"/>
    <w:rPr>
      <w:b/>
      <w:bCs/>
      <w:kern w:val="2"/>
      <w:sz w:val="24"/>
      <w:szCs w:val="24"/>
      <w:lang w:val="en-US" w:eastAsia="zh-MO"/>
    </w:rPr>
  </w:style>
  <w:style w:type="paragraph" w:styleId="ListParagraph">
    <w:name w:val="List Paragraph"/>
    <w:basedOn w:val="Normal"/>
    <w:uiPriority w:val="99"/>
    <w:rsid w:val="0048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6AAC6F-43B9-461F-9A8A-1577C52F4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Alan Wong</cp:lastModifiedBy>
  <cp:revision>11</cp:revision>
  <dcterms:created xsi:type="dcterms:W3CDTF">2022-09-08T03:37:00Z</dcterms:created>
  <dcterms:modified xsi:type="dcterms:W3CDTF">2022-09-09T07:28:00Z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