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7CE0" w14:textId="11AB7AAA" w:rsidR="00301B06" w:rsidRPr="00EC5E4C" w:rsidRDefault="00301B06" w:rsidP="000901CE">
      <w:pPr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2"/>
          <w:szCs w:val="28"/>
          <w:lang w:val="pt-PT"/>
        </w:rPr>
      </w:pPr>
      <w:r w:rsidRPr="00EC5E4C">
        <w:rPr>
          <w:rFonts w:ascii="Times New Roman" w:hAnsi="Times New Roman" w:cs="Times New Roman"/>
          <w:b/>
          <w:sz w:val="28"/>
          <w:lang w:val="pt-PT"/>
        </w:rPr>
        <w:t>Programa específico de Apoio Financeiro para Instituições de Ensino Superior em Aquisição de Equipamentos e Aparelhos de Investigação Científica</w:t>
      </w:r>
    </w:p>
    <w:p w14:paraId="13AE2683" w14:textId="51D0B08E" w:rsidR="00301B06" w:rsidRPr="00805621" w:rsidRDefault="00301B06" w:rsidP="00301B06">
      <w:pPr>
        <w:spacing w:line="400" w:lineRule="exact"/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  <w:r w:rsidRPr="00805621"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  <w:t>Formulário de Candidatura</w:t>
      </w:r>
    </w:p>
    <w:p w14:paraId="6A89A817" w14:textId="77777777" w:rsidR="000901CE" w:rsidRPr="006F1896" w:rsidRDefault="000901CE" w:rsidP="000901CE">
      <w:pPr>
        <w:pStyle w:val="z-TopofForm"/>
        <w:rPr>
          <w:rFonts w:ascii="Times New Roman" w:hAnsi="Times New Roman" w:cs="Times New Roman"/>
          <w:lang w:val="pt-PT"/>
        </w:rPr>
      </w:pPr>
      <w:r w:rsidRPr="006F1896">
        <w:rPr>
          <w:rFonts w:ascii="Times New Roman" w:hAnsi="Times New Roman" w:cs="Times New Roman" w:hint="eastAsia"/>
          <w:lang w:val="pt-PT"/>
        </w:rPr>
        <w:t>表單的頂端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26"/>
        <w:gridCol w:w="1559"/>
        <w:gridCol w:w="3887"/>
      </w:tblGrid>
      <w:tr w:rsidR="000901CE" w:rsidRPr="00805621" w14:paraId="7D67312C" w14:textId="77777777" w:rsidTr="00476516">
        <w:trPr>
          <w:trHeight w:val="413"/>
        </w:trPr>
        <w:tc>
          <w:tcPr>
            <w:tcW w:w="9983" w:type="dxa"/>
            <w:gridSpan w:val="5"/>
            <w:shd w:val="clear" w:color="auto" w:fill="E7E6E6" w:themeFill="background2"/>
            <w:vAlign w:val="center"/>
          </w:tcPr>
          <w:p w14:paraId="3E026847" w14:textId="11AF7D1F" w:rsidR="00301B06" w:rsidRPr="0047651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pt-PT"/>
              </w:rPr>
            </w:pPr>
            <w:r w:rsidRPr="0047651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pt-PT"/>
              </w:rPr>
              <w:t>Uso exclusivo do FDCT</w:t>
            </w:r>
          </w:p>
        </w:tc>
      </w:tr>
      <w:tr w:rsidR="000901CE" w:rsidRPr="00805621" w14:paraId="6FBF805A" w14:textId="77777777" w:rsidTr="00476516">
        <w:trPr>
          <w:trHeight w:val="420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AD66CD3" w14:textId="075D3221" w:rsidR="00301B06" w:rsidRPr="00805621" w:rsidRDefault="00301B06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Recebimento</w:t>
            </w:r>
          </w:p>
        </w:tc>
        <w:tc>
          <w:tcPr>
            <w:tcW w:w="5446" w:type="dxa"/>
            <w:gridSpan w:val="2"/>
            <w:shd w:val="clear" w:color="auto" w:fill="auto"/>
            <w:vAlign w:val="center"/>
          </w:tcPr>
          <w:p w14:paraId="0F19E6FF" w14:textId="75C7FB1F" w:rsidR="00301B06" w:rsidRPr="00805621" w:rsidRDefault="00301B06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Despacho</w:t>
            </w:r>
          </w:p>
        </w:tc>
      </w:tr>
      <w:tr w:rsidR="00301B06" w:rsidRPr="00805621" w14:paraId="6172B278" w14:textId="77777777" w:rsidTr="00476516">
        <w:trPr>
          <w:trHeight w:val="412"/>
        </w:trPr>
        <w:tc>
          <w:tcPr>
            <w:tcW w:w="1702" w:type="dxa"/>
            <w:shd w:val="clear" w:color="auto" w:fill="auto"/>
            <w:vAlign w:val="center"/>
          </w:tcPr>
          <w:p w14:paraId="20ABF3FC" w14:textId="09D3E60C" w:rsidR="00301B06" w:rsidRPr="006F189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Arquivo n.º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96CFB4" w14:textId="77777777" w:rsidR="00301B06" w:rsidRPr="006F189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</w:p>
        </w:tc>
        <w:tc>
          <w:tcPr>
            <w:tcW w:w="5446" w:type="dxa"/>
            <w:gridSpan w:val="2"/>
            <w:vMerge w:val="restart"/>
            <w:shd w:val="clear" w:color="auto" w:fill="auto"/>
            <w:vAlign w:val="center"/>
          </w:tcPr>
          <w:p w14:paraId="7FBBC49D" w14:textId="1301BC05" w:rsidR="00301B06" w:rsidRPr="006F1896" w:rsidRDefault="00301B06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</w:p>
        </w:tc>
      </w:tr>
      <w:tr w:rsidR="00301B06" w:rsidRPr="00805621" w14:paraId="69A5B7D9" w14:textId="77777777" w:rsidTr="00476516">
        <w:trPr>
          <w:trHeight w:val="418"/>
        </w:trPr>
        <w:tc>
          <w:tcPr>
            <w:tcW w:w="1702" w:type="dxa"/>
            <w:shd w:val="clear" w:color="auto" w:fill="auto"/>
            <w:vAlign w:val="center"/>
          </w:tcPr>
          <w:p w14:paraId="0835941E" w14:textId="7FD106B8" w:rsidR="00301B06" w:rsidRPr="006F189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Data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C6AB47B" w14:textId="3EA58AC5" w:rsidR="00301B06" w:rsidRPr="006F189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 w:hint="eastAsia"/>
                <w:b/>
                <w:bCs/>
                <w:lang w:val="pt-PT"/>
              </w:rPr>
              <w:t xml:space="preserve">　　　</w:t>
            </w:r>
            <w:r w:rsidRPr="006F1896">
              <w:rPr>
                <w:rFonts w:ascii="Times New Roman" w:hAnsi="Times New Roman" w:cs="Times New Roman"/>
                <w:b/>
                <w:bCs/>
                <w:lang w:val="pt-PT"/>
              </w:rPr>
              <w:t>/         /</w:t>
            </w:r>
          </w:p>
        </w:tc>
        <w:tc>
          <w:tcPr>
            <w:tcW w:w="5446" w:type="dxa"/>
            <w:gridSpan w:val="2"/>
            <w:vMerge/>
            <w:shd w:val="clear" w:color="auto" w:fill="auto"/>
            <w:vAlign w:val="center"/>
          </w:tcPr>
          <w:p w14:paraId="0A7FF34E" w14:textId="10DB697E" w:rsidR="00301B06" w:rsidRPr="006F1896" w:rsidRDefault="00301B06" w:rsidP="000901CE">
            <w:pPr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</w:tc>
      </w:tr>
      <w:tr w:rsidR="00301B06" w:rsidRPr="00805621" w14:paraId="1B2A94F2" w14:textId="77777777" w:rsidTr="00476516">
        <w:trPr>
          <w:trHeight w:val="4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AE8BC" w14:textId="1E83D4C6" w:rsidR="00301B06" w:rsidRPr="006F1896" w:rsidRDefault="00BC67A9" w:rsidP="000901CE">
            <w:pPr>
              <w:rPr>
                <w:rFonts w:ascii="Times New Roman" w:eastAsia="SimSun" w:hAnsi="Times New Roman" w:cs="Times New Roman"/>
                <w:b/>
                <w:sz w:val="22"/>
                <w:szCs w:val="22"/>
                <w:lang w:val="pt-PT" w:eastAsia="zh-CN"/>
              </w:rPr>
            </w:pPr>
            <w:r w:rsidRPr="00805621">
              <w:rPr>
                <w:rFonts w:ascii="Times New Roman" w:eastAsia="SimSun" w:hAnsi="Times New Roman" w:cs="Times New Roman"/>
                <w:b/>
                <w:sz w:val="22"/>
                <w:szCs w:val="22"/>
                <w:lang w:val="pt-PT" w:eastAsia="zh-CN"/>
              </w:rPr>
              <w:t>Recebido por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6C9B" w14:textId="77777777" w:rsidR="00301B06" w:rsidRPr="006F1896" w:rsidRDefault="00301B06" w:rsidP="000901CE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</w:p>
        </w:tc>
        <w:tc>
          <w:tcPr>
            <w:tcW w:w="54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0F332A" w14:textId="0DAF4276" w:rsidR="00301B06" w:rsidRPr="006F1896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0901CE" w:rsidRPr="00805621" w14:paraId="740D5149" w14:textId="77777777" w:rsidTr="00B06730">
        <w:trPr>
          <w:trHeight w:val="397"/>
        </w:trPr>
        <w:tc>
          <w:tcPr>
            <w:tcW w:w="9983" w:type="dxa"/>
            <w:gridSpan w:val="5"/>
            <w:shd w:val="clear" w:color="auto" w:fill="auto"/>
            <w:vAlign w:val="center"/>
          </w:tcPr>
          <w:p w14:paraId="4BA0D4B7" w14:textId="099C25D9" w:rsidR="00301B06" w:rsidRPr="00805621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805621">
              <w:rPr>
                <w:rFonts w:ascii="Times New Roman" w:hAnsi="Times New Roman" w:cs="Times New Roman"/>
                <w:lang w:val="pt-PT"/>
              </w:rPr>
              <w:t>Materiais a ser submetidos:</w:t>
            </w:r>
          </w:p>
        </w:tc>
      </w:tr>
      <w:tr w:rsidR="00301B06" w:rsidRPr="007E0D54" w14:paraId="3209A0DA" w14:textId="77777777" w:rsidTr="007E0D54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F4516F" w14:textId="0351ED58" w:rsidR="00301B06" w:rsidRPr="00805621" w:rsidRDefault="00301B06" w:rsidP="007E0D54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1. </w:t>
            </w: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Documento de identificação da entidade candidata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E4E929" w14:textId="63515CF7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="007E0D54" w:rsidRPr="0080562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805621">
              <w:rPr>
                <w:rFonts w:ascii="Times New Roman" w:hAnsi="Times New Roman" w:cs="Times New Roman"/>
                <w:lang w:val="pt-PT"/>
              </w:rPr>
              <w:t>Submetido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48D1C1EE" w14:textId="6D227ECB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Pr="00805621">
              <w:rPr>
                <w:rFonts w:ascii="Times New Roman" w:hAnsi="Times New Roman" w:cs="Times New Roman"/>
                <w:lang w:val="pt-PT"/>
              </w:rPr>
              <w:t xml:space="preserve">Não foi submetido, observação: </w:t>
            </w:r>
          </w:p>
        </w:tc>
      </w:tr>
      <w:tr w:rsidR="00301B06" w:rsidRPr="007E0D54" w14:paraId="3A71ED7F" w14:textId="77777777" w:rsidTr="007E0D54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66C996C" w14:textId="3458808A" w:rsidR="00301B06" w:rsidRPr="00805621" w:rsidRDefault="00301B06" w:rsidP="007E0D54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2. </w:t>
            </w:r>
            <w:r w:rsidRPr="00805621">
              <w:rPr>
                <w:rFonts w:ascii="Times New Roman" w:hAnsi="Times New Roman" w:cs="Times New Roman"/>
                <w:b/>
                <w:lang w:val="pt-PT"/>
              </w:rPr>
              <w:t>Documento de identificação da pessoa responsável da entidade candidata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468FFC" w14:textId="781F8037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Pr="00805621">
              <w:rPr>
                <w:rFonts w:ascii="Times New Roman" w:hAnsi="Times New Roman" w:cs="Times New Roman"/>
                <w:lang w:val="pt-PT"/>
              </w:rPr>
              <w:t>Submetido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10EA8E3" w14:textId="3F7824F3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Pr="00805621">
              <w:rPr>
                <w:rFonts w:ascii="Times New Roman" w:hAnsi="Times New Roman" w:cs="Times New Roman"/>
                <w:lang w:val="pt-PT"/>
              </w:rPr>
              <w:t>Não foi submetido, observação:</w:t>
            </w:r>
          </w:p>
        </w:tc>
      </w:tr>
      <w:tr w:rsidR="00301B06" w:rsidRPr="007E0D54" w14:paraId="680B79CD" w14:textId="77777777" w:rsidTr="007E0D54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FB10398" w14:textId="5F07FCE8" w:rsidR="00301B06" w:rsidRPr="00805621" w:rsidRDefault="00301B06" w:rsidP="007E0D54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3. </w:t>
            </w:r>
            <w:r w:rsidRPr="0080562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CD onde consta este formulário de candidatura e documentos comprovativos relacionados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E3ABA0" w14:textId="71D2D5E5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Pr="00805621">
              <w:rPr>
                <w:rFonts w:ascii="Times New Roman" w:hAnsi="Times New Roman" w:cs="Times New Roman"/>
                <w:lang w:val="pt-PT"/>
              </w:rPr>
              <w:t>Submetido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D3BBE97" w14:textId="117D1779" w:rsidR="00301B06" w:rsidRPr="007E0D54" w:rsidRDefault="00301B06" w:rsidP="000901CE">
            <w:pPr>
              <w:rPr>
                <w:rFonts w:ascii="Times New Roman" w:hAnsi="Times New Roman" w:cs="Times New Roman"/>
                <w:lang w:val="pt-PT"/>
              </w:rPr>
            </w:pPr>
            <w:r w:rsidRPr="006F1896">
              <w:rPr>
                <w:rFonts w:ascii="MS Mincho" w:eastAsia="MS Mincho" w:hAnsi="MS Mincho" w:cs="MS Mincho"/>
                <w:color w:val="000000"/>
                <w:lang w:val="pt-PT"/>
              </w:rPr>
              <w:t>☐</w:t>
            </w:r>
            <w:r w:rsidRPr="006F1896">
              <w:rPr>
                <w:rFonts w:ascii="Times New Roman" w:eastAsia="MS Gothic" w:hAnsi="Times New Roman" w:cs="Times New Roman" w:hint="eastAsia"/>
                <w:color w:val="000000"/>
                <w:lang w:val="pt-PT"/>
              </w:rPr>
              <w:t xml:space="preserve">　</w:t>
            </w:r>
            <w:r w:rsidRPr="00805621">
              <w:rPr>
                <w:rFonts w:ascii="Times New Roman" w:hAnsi="Times New Roman" w:cs="Times New Roman"/>
                <w:lang w:val="pt-PT"/>
              </w:rPr>
              <w:t>Não foi submetido, observação:</w:t>
            </w:r>
          </w:p>
        </w:tc>
      </w:tr>
    </w:tbl>
    <w:p w14:paraId="0881E690" w14:textId="221B3582" w:rsidR="00301B06" w:rsidRPr="00476516" w:rsidRDefault="000901CE" w:rsidP="00301B06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476516">
        <w:rPr>
          <w:rFonts w:ascii="Times New Roman" w:hAnsi="Times New Roman" w:cs="Times New Roman" w:hint="eastAsia"/>
          <w:sz w:val="20"/>
          <w:szCs w:val="20"/>
          <w:lang w:val="pt-PT"/>
        </w:rPr>
        <w:t>＊</w:t>
      </w:r>
      <w:r w:rsidR="00301B06" w:rsidRPr="00476516">
        <w:rPr>
          <w:rFonts w:ascii="Times New Roman" w:hAnsi="Times New Roman" w:cs="Times New Roman"/>
          <w:sz w:val="20"/>
          <w:szCs w:val="20"/>
          <w:lang w:val="pt-PT"/>
        </w:rPr>
        <w:t xml:space="preserve">A entidade candidata deve entregar os materiais que faltam dentro de 15 dias, caso contrário, a candidatura </w:t>
      </w:r>
      <w:r w:rsidR="00FE0DF2" w:rsidRPr="00476516">
        <w:rPr>
          <w:rFonts w:ascii="Times New Roman" w:hAnsi="Times New Roman" w:cs="Times New Roman"/>
          <w:sz w:val="20"/>
          <w:szCs w:val="20"/>
          <w:lang w:val="pt-PT"/>
        </w:rPr>
        <w:t xml:space="preserve">relevante </w:t>
      </w:r>
      <w:r w:rsidR="00301B06" w:rsidRPr="00476516">
        <w:rPr>
          <w:rFonts w:ascii="Times New Roman" w:hAnsi="Times New Roman" w:cs="Times New Roman"/>
          <w:sz w:val="20"/>
          <w:szCs w:val="20"/>
          <w:lang w:val="pt-PT"/>
        </w:rPr>
        <w:t>não será considerada.</w:t>
      </w:r>
    </w:p>
    <w:p w14:paraId="596811DB" w14:textId="77777777" w:rsidR="00301B06" w:rsidRPr="00476516" w:rsidRDefault="00301B06" w:rsidP="000901CE">
      <w:pPr>
        <w:rPr>
          <w:rFonts w:ascii="Times New Roman" w:eastAsia="MS Gothic" w:hAnsi="Times New Roman" w:cs="Times New Roman"/>
          <w:color w:val="000000"/>
          <w:sz w:val="20"/>
          <w:szCs w:val="20"/>
          <w:lang w:val="pt-PT"/>
        </w:rPr>
      </w:pPr>
    </w:p>
    <w:p w14:paraId="074F98C1" w14:textId="11F1123E" w:rsidR="00301B06" w:rsidRPr="00805621" w:rsidRDefault="00301B06" w:rsidP="00301B06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  <w:r w:rsidRPr="00805621">
        <w:rPr>
          <w:rFonts w:ascii="Times New Roman" w:hAnsi="Times New Roman" w:cs="Times New Roman"/>
          <w:b/>
          <w:u w:val="single"/>
          <w:lang w:val="pt-PT"/>
        </w:rPr>
        <w:t>Declaração</w:t>
      </w:r>
    </w:p>
    <w:tbl>
      <w:tblPr>
        <w:tblW w:w="99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3"/>
      </w:tblGrid>
      <w:tr w:rsidR="002967AC" w:rsidRPr="00805621" w14:paraId="445CD186" w14:textId="77777777" w:rsidTr="00B06730">
        <w:trPr>
          <w:trHeight w:val="4092"/>
        </w:trPr>
        <w:tc>
          <w:tcPr>
            <w:tcW w:w="9983" w:type="dxa"/>
          </w:tcPr>
          <w:p w14:paraId="2FCAC998" w14:textId="77777777" w:rsidR="00FE0DF2" w:rsidRPr="006F1896" w:rsidRDefault="00FE0DF2" w:rsidP="00FE0DF2">
            <w:pPr>
              <w:tabs>
                <w:tab w:val="left" w:pos="397"/>
              </w:tabs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Em nome da entidade candidata, declaro que:</w:t>
            </w:r>
          </w:p>
          <w:p w14:paraId="11A4A10A" w14:textId="77777777" w:rsidR="00FE0DF2" w:rsidRPr="006F1896" w:rsidRDefault="00FE0DF2" w:rsidP="00FE0DF2">
            <w:pPr>
              <w:tabs>
                <w:tab w:val="left" w:pos="397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1. Todos os documentos constantes neste formulário de candidatura são verdadeiros e correctos. Se a informação for imprecisa ou violar os regulamentos durante a execução, assumirei as responsabilidades relevantes.</w:t>
            </w:r>
          </w:p>
          <w:p w14:paraId="0771B8AA" w14:textId="0C2C0C3B" w:rsidR="00FE0DF2" w:rsidRPr="006F1896" w:rsidRDefault="00FE0DF2" w:rsidP="00FE0DF2">
            <w:pPr>
              <w:tabs>
                <w:tab w:val="left" w:pos="397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2. 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Asseguro que haja espaço suficiente para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colocar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equipamentos e aparelhos, e 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comprometo-me a equipar o pessoal de operação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e faze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r as modificações necessárias de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água, ele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ctricidade, gás, ventilação e outros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do laboratório onde 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colocam os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equipamento 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e aparelhos, de modo a assegurar o uso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de equipamentos </w:t>
            </w:r>
            <w:r w:rsidR="004E6700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e aparelhos </w:t>
            </w:r>
            <w:r w:rsidR="0002624A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relacionados.</w:t>
            </w:r>
          </w:p>
          <w:p w14:paraId="624297EA" w14:textId="30DE0CD6" w:rsidR="00FE0DF2" w:rsidRPr="006F1896" w:rsidRDefault="00FE0DF2" w:rsidP="00FE0DF2">
            <w:pPr>
              <w:tabs>
                <w:tab w:val="left" w:pos="397"/>
              </w:tabs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3. Comprometo-me a apresentar</w:t>
            </w:r>
            <w:r w:rsidR="00BC67A9"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o relatório sobre a execução d</w:t>
            </w:r>
            <w:r w:rsidR="00BC67A9" w:rsidRPr="006F1896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pt-PT" w:eastAsia="zh-CN"/>
              </w:rPr>
              <w:t>e</w:t>
            </w:r>
            <w:r w:rsidRPr="006F18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 trabalhos de acordo com o artigo 13.º do Despacho do Chefe do Executivo n.º 235/2018 “Regulamento da Concessão de Apoio Financeiro”, e cumprir com as demais disposições do Regulamento.</w:t>
            </w:r>
          </w:p>
          <w:tbl>
            <w:tblPr>
              <w:tblW w:w="9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484"/>
            </w:tblGrid>
            <w:tr w:rsidR="000901CE" w:rsidRPr="00805621" w14:paraId="6A984280" w14:textId="77777777" w:rsidTr="00B06730">
              <w:trPr>
                <w:trHeight w:val="1429"/>
              </w:trPr>
              <w:tc>
                <w:tcPr>
                  <w:tcW w:w="4549" w:type="dxa"/>
                  <w:shd w:val="clear" w:color="auto" w:fill="auto"/>
                </w:tcPr>
                <w:p w14:paraId="029B2B4C" w14:textId="77777777" w:rsidR="000901CE" w:rsidRPr="006F1896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</w:pPr>
                </w:p>
                <w:p w14:paraId="15D8ADD9" w14:textId="77777777" w:rsidR="000901CE" w:rsidRPr="006F1896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</w:pPr>
                </w:p>
                <w:p w14:paraId="349209E5" w14:textId="77777777" w:rsidR="000901CE" w:rsidRPr="006F1896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6192592D" w14:textId="77777777" w:rsidR="000901CE" w:rsidRPr="006F1896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14:paraId="4673FC06" w14:textId="11C704F2" w:rsidR="000901CE" w:rsidRPr="006F1896" w:rsidRDefault="000901CE" w:rsidP="000901CE">
                  <w:pPr>
                    <w:ind w:rightChars="151" w:right="362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</w:pPr>
                  <w:r w:rsidRPr="006F1896">
                    <w:rPr>
                      <w:rFonts w:ascii="Times New Roman" w:hAnsi="Times New Roman" w:cs="Times New Roman"/>
                      <w:b/>
                      <w:bCs/>
                      <w:lang w:val="pt-PT"/>
                    </w:rPr>
                    <w:t xml:space="preserve">     /       /</w:t>
                  </w:r>
                </w:p>
              </w:tc>
            </w:tr>
            <w:tr w:rsidR="00FE0DF2" w:rsidRPr="00805621" w14:paraId="1E9B49A9" w14:textId="77777777" w:rsidTr="00B06730">
              <w:trPr>
                <w:trHeight w:val="45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6E3C1DE9" w14:textId="626C15A4" w:rsidR="00FE0DF2" w:rsidRPr="006F1896" w:rsidRDefault="00FE0DF2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</w:pPr>
                  <w:r w:rsidRPr="00805621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  <w:t>Assinatura da pessoa responsável da instituição/</w:t>
                  </w:r>
                  <w:r w:rsidR="00224512" w:rsidRPr="00805621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  <w:t>Assinatura</w:t>
                  </w:r>
                  <w:r w:rsidRPr="00805621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  <w:t xml:space="preserve"> do candidato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135465B0" w14:textId="16B9133C" w:rsidR="00FE0DF2" w:rsidRPr="006F1896" w:rsidRDefault="00FE0DF2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</w:pPr>
                  <w:r w:rsidRPr="00805621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  <w:t>Selo</w:t>
                  </w:r>
                </w:p>
              </w:tc>
              <w:tc>
                <w:tcPr>
                  <w:tcW w:w="2484" w:type="dxa"/>
                  <w:shd w:val="clear" w:color="auto" w:fill="auto"/>
                  <w:vAlign w:val="center"/>
                </w:tcPr>
                <w:p w14:paraId="27CDD619" w14:textId="02265FF3" w:rsidR="00FE0DF2" w:rsidRPr="006F1896" w:rsidRDefault="00FE0DF2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</w:pPr>
                  <w:r w:rsidRPr="00805621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pt-PT"/>
                    </w:rPr>
                    <w:t>Data</w:t>
                  </w:r>
                </w:p>
              </w:tc>
            </w:tr>
          </w:tbl>
          <w:p w14:paraId="4665A44C" w14:textId="77777777" w:rsidR="002967AC" w:rsidRPr="006F1896" w:rsidRDefault="002967AC" w:rsidP="000901CE">
            <w:pPr>
              <w:jc w:val="center"/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</w:tc>
      </w:tr>
    </w:tbl>
    <w:p w14:paraId="008A8D12" w14:textId="77777777" w:rsidR="00574A70" w:rsidRDefault="00574A70" w:rsidP="007352B5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</w:p>
    <w:p w14:paraId="149AFF2E" w14:textId="38583F5C" w:rsidR="007352B5" w:rsidRPr="00805621" w:rsidRDefault="007352B5" w:rsidP="007352B5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  <w:r w:rsidRPr="00805621">
        <w:rPr>
          <w:rFonts w:ascii="Times New Roman" w:hAnsi="Times New Roman" w:cs="Times New Roman"/>
          <w:b/>
          <w:u w:val="single"/>
          <w:lang w:val="pt-PT"/>
        </w:rPr>
        <w:t>Informação da entidade candidata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55"/>
        <w:gridCol w:w="1171"/>
        <w:gridCol w:w="1418"/>
        <w:gridCol w:w="992"/>
        <w:gridCol w:w="1902"/>
      </w:tblGrid>
      <w:tr w:rsidR="007352B5" w:rsidRPr="00805621" w14:paraId="3A9452AC" w14:textId="77777777" w:rsidTr="007352B5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4E42B0F8" w14:textId="12449255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Nome chinês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09952AB7" w14:textId="77777777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  <w:r w:rsidRPr="006F1896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fldChar w:fldCharType="begin"/>
            </w:r>
            <w:r w:rsidRPr="006F1896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instrText xml:space="preserve"> MERGEFIELD  contactPersonNameCn  \* MERGEFORMAT </w:instrText>
            </w:r>
            <w:r w:rsidRPr="006F1896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fldChar w:fldCharType="end"/>
            </w:r>
          </w:p>
        </w:tc>
      </w:tr>
      <w:tr w:rsidR="007352B5" w:rsidRPr="00805621" w14:paraId="7FB9A404" w14:textId="77777777" w:rsidTr="007352B5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6AAC005E" w14:textId="21AC8ECF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Nome estrangeiro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5F55F58A" w14:textId="77777777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</w:tr>
      <w:tr w:rsidR="007352B5" w:rsidRPr="00805621" w14:paraId="4A754907" w14:textId="77777777" w:rsidTr="007352B5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354457C0" w14:textId="3F568CC3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Endereço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479F6F15" w14:textId="2E34F1D1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</w:tr>
      <w:tr w:rsidR="007352B5" w:rsidRPr="00805621" w14:paraId="57C496E4" w14:textId="77777777" w:rsidTr="007352B5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53896983" w14:textId="678725A5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 xml:space="preserve">Pessoa de </w:t>
            </w:r>
            <w:r w:rsidR="00224512"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Contacto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2620EA2D" w14:textId="402DAC07" w:rsidR="007352B5" w:rsidRPr="006F1896" w:rsidRDefault="007352B5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</w:tr>
      <w:tr w:rsidR="007352B5" w:rsidRPr="00805621" w14:paraId="3054502B" w14:textId="77777777" w:rsidTr="00574A70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2CAABE8F" w14:textId="4E3C858D" w:rsidR="007352B5" w:rsidRPr="006F1896" w:rsidRDefault="007352B5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Email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27BCB2B" w14:textId="77777777" w:rsidR="007352B5" w:rsidRPr="006F1896" w:rsidRDefault="007352B5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422E116E" w14:textId="29C6FC48" w:rsidR="007352B5" w:rsidRPr="00805621" w:rsidRDefault="007352B5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Telefone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F7682" w14:textId="77777777" w:rsidR="007352B5" w:rsidRPr="006F1896" w:rsidRDefault="007352B5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552595A" w14:textId="2D51A62C" w:rsidR="007352B5" w:rsidRPr="00805621" w:rsidRDefault="007352B5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 w:rsidRPr="008056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  <w:t>Fax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3AC2E9" w14:textId="77777777" w:rsidR="007352B5" w:rsidRPr="006F1896" w:rsidRDefault="007352B5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</w:pPr>
          </w:p>
        </w:tc>
      </w:tr>
    </w:tbl>
    <w:p w14:paraId="2FEE3CF6" w14:textId="168EDF6C" w:rsidR="00881193" w:rsidRDefault="00881193">
      <w:pPr>
        <w:rPr>
          <w:rFonts w:ascii="Times New Roman" w:hAnsi="Times New Roman" w:cs="Times New Roman"/>
          <w:b/>
          <w:u w:val="single"/>
          <w:lang w:val="pt-PT"/>
        </w:rPr>
      </w:pPr>
    </w:p>
    <w:p w14:paraId="60ADA46E" w14:textId="4A9ACE6E" w:rsidR="00F33375" w:rsidRPr="00805621" w:rsidRDefault="00F33375" w:rsidP="00301B06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  <w:r w:rsidRPr="00805621">
        <w:rPr>
          <w:rFonts w:ascii="Times New Roman" w:hAnsi="Times New Roman" w:cs="Times New Roman"/>
          <w:b/>
          <w:u w:val="single"/>
          <w:lang w:val="pt-PT"/>
        </w:rPr>
        <w:t xml:space="preserve">Tabela de </w:t>
      </w:r>
      <w:r w:rsidR="00B41555" w:rsidRPr="00805621">
        <w:rPr>
          <w:rFonts w:ascii="Times New Roman" w:hAnsi="Times New Roman" w:cs="Times New Roman"/>
          <w:b/>
          <w:u w:val="single"/>
          <w:lang w:val="pt-PT"/>
        </w:rPr>
        <w:t>requerimento de aquisição de equipamentos e aparelhos</w:t>
      </w: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2536"/>
        <w:gridCol w:w="2977"/>
      </w:tblGrid>
      <w:tr w:rsidR="00B06730" w:rsidRPr="00881193" w14:paraId="015BF7F2" w14:textId="77777777" w:rsidTr="003516BF">
        <w:tc>
          <w:tcPr>
            <w:tcW w:w="2536" w:type="dxa"/>
            <w:shd w:val="clear" w:color="auto" w:fill="E7E6E6" w:themeFill="background2"/>
            <w:vAlign w:val="center"/>
          </w:tcPr>
          <w:p w14:paraId="2D7C9B0E" w14:textId="122F7E96" w:rsidR="00F33375" w:rsidRPr="006F1896" w:rsidRDefault="00F33375" w:rsidP="00B41555">
            <w:pPr>
              <w:jc w:val="center"/>
              <w:rPr>
                <w:b/>
                <w:u w:val="single"/>
                <w:lang w:val="pt-PT"/>
              </w:rPr>
            </w:pPr>
            <w:r w:rsidRPr="006F1896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Montante </w:t>
            </w:r>
            <w:r w:rsidR="00B41555" w:rsidRPr="006F1896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de requerimento </w:t>
            </w:r>
            <w:r w:rsidRPr="006F1896">
              <w:rPr>
                <w:b/>
                <w:bCs/>
                <w:color w:val="000000"/>
                <w:sz w:val="22"/>
                <w:szCs w:val="22"/>
                <w:lang w:val="pt-PT"/>
              </w:rPr>
              <w:t>total MOP</w:t>
            </w:r>
          </w:p>
        </w:tc>
        <w:tc>
          <w:tcPr>
            <w:tcW w:w="2977" w:type="dxa"/>
            <w:vAlign w:val="center"/>
          </w:tcPr>
          <w:p w14:paraId="20553EEE" w14:textId="77777777" w:rsidR="00DD0C8D" w:rsidRPr="006F1896" w:rsidRDefault="00DD0C8D" w:rsidP="00A43920">
            <w:pPr>
              <w:spacing w:line="360" w:lineRule="auto"/>
              <w:jc w:val="right"/>
              <w:rPr>
                <w:b/>
                <w:u w:val="single"/>
                <w:lang w:val="pt-PT"/>
              </w:rPr>
            </w:pPr>
          </w:p>
        </w:tc>
      </w:tr>
    </w:tbl>
    <w:p w14:paraId="38E0748D" w14:textId="77777777" w:rsidR="00DD0C8D" w:rsidRPr="006F1896" w:rsidRDefault="00DD0C8D" w:rsidP="00DD0C8D">
      <w:pPr>
        <w:tabs>
          <w:tab w:val="left" w:pos="2204"/>
        </w:tabs>
        <w:spacing w:line="240" w:lineRule="exact"/>
        <w:rPr>
          <w:rFonts w:ascii="Times New Roman" w:hAnsi="Times New Roman" w:cs="Times New Roman"/>
          <w:b/>
          <w:u w:val="single"/>
          <w:lang w:val="pt-PT"/>
        </w:rPr>
      </w:pPr>
    </w:p>
    <w:tbl>
      <w:tblPr>
        <w:tblW w:w="7093" w:type="pct"/>
        <w:tblLook w:val="04A0" w:firstRow="1" w:lastRow="0" w:firstColumn="1" w:lastColumn="0" w:noHBand="0" w:noVBand="1"/>
      </w:tblPr>
      <w:tblGrid>
        <w:gridCol w:w="1219"/>
        <w:gridCol w:w="1850"/>
        <w:gridCol w:w="1552"/>
        <w:gridCol w:w="1213"/>
        <w:gridCol w:w="1329"/>
        <w:gridCol w:w="1658"/>
        <w:gridCol w:w="1552"/>
        <w:gridCol w:w="1328"/>
        <w:gridCol w:w="1149"/>
        <w:gridCol w:w="1130"/>
      </w:tblGrid>
      <w:tr w:rsidR="00104BB2" w:rsidRPr="00805621" w14:paraId="7F2D6194" w14:textId="77777777" w:rsidTr="00476516">
        <w:trPr>
          <w:gridAfter w:val="3"/>
          <w:wAfter w:w="1290" w:type="pct"/>
          <w:cantSplit/>
          <w:trHeight w:val="635"/>
          <w:tblHeader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C32520" w14:textId="40345F15" w:rsidR="00F33375" w:rsidRPr="00805621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Ordem de prioridade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73E0E4" w14:textId="40EDCB17" w:rsidR="00F33375" w:rsidRPr="00805621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Nome de equipamentos e aparelhos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876160" w14:textId="24E9BBC5" w:rsidR="00F33375" w:rsidRPr="00805621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val="pt-PT" w:eastAsia="zh-CN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Instituição subordinada à que pertence</w:t>
            </w:r>
            <w:r w:rsidR="00AB4120" w:rsidRPr="00805621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val="pt-PT" w:eastAsia="zh-CN"/>
              </w:rPr>
              <w:t>m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AF627C" w14:textId="452BB256" w:rsidR="00F33375" w:rsidRPr="00805621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Local onde se colocam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621B3D" w14:textId="5862BFC7" w:rsidR="00F33375" w:rsidRPr="00805621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Quantidade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BBFE74" w14:textId="59841DC0" w:rsidR="00DD0C8D" w:rsidRPr="006F1896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Preço unitário</w:t>
            </w:r>
            <w:r w:rsidR="00DD0C8D" w:rsidRPr="006F1896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br/>
              <w:t>MOP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1D7564" w14:textId="20262783" w:rsidR="00DD0C8D" w:rsidRPr="006F1896" w:rsidRDefault="00F33375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Valor total</w:t>
            </w:r>
            <w:r w:rsidR="00DD0C8D" w:rsidRPr="006F1896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br/>
              <w:t>MOP</w:t>
            </w:r>
          </w:p>
        </w:tc>
      </w:tr>
      <w:tr w:rsidR="00454BAE" w:rsidRPr="00805621" w14:paraId="63936485" w14:textId="77777777" w:rsidTr="00476516">
        <w:trPr>
          <w:gridAfter w:val="3"/>
          <w:wAfter w:w="1290" w:type="pct"/>
          <w:cantSplit/>
          <w:trHeight w:val="413"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56C52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  <w:r w:rsidRPr="006F1896"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3B83" w14:textId="3E31FD0E" w:rsidR="00DD0C8D" w:rsidRPr="006F1896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F37E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FFC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002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A848" w14:textId="77777777" w:rsidR="00DD0C8D" w:rsidRPr="006F1896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C027" w14:textId="77777777" w:rsidR="00DD0C8D" w:rsidRPr="006F1896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</w:tr>
      <w:tr w:rsidR="00104BB2" w:rsidRPr="00881193" w14:paraId="6C0AEDB2" w14:textId="77777777" w:rsidTr="00476516">
        <w:trPr>
          <w:gridAfter w:val="3"/>
          <w:wAfter w:w="1290" w:type="pct"/>
          <w:cantSplit/>
          <w:trHeight w:val="348"/>
        </w:trPr>
        <w:tc>
          <w:tcPr>
            <w:tcW w:w="4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41FAE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FD1A9F" w14:textId="77777777" w:rsidR="00B41555" w:rsidRPr="00881193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18"/>
                <w:lang w:val="pt-PT" w:eastAsia="zh-CN"/>
              </w:rPr>
            </w:pPr>
            <w:r w:rsidRPr="00881193">
              <w:rPr>
                <w:rFonts w:ascii="Times New Roman" w:eastAsia="PMingLiU" w:hAnsi="Times New Roman" w:cs="Times New Roman"/>
                <w:b/>
                <w:color w:val="000000"/>
                <w:sz w:val="22"/>
                <w:szCs w:val="18"/>
                <w:lang w:val="pt-PT"/>
              </w:rPr>
              <w:t>Uso específico</w:t>
            </w:r>
          </w:p>
          <w:p w14:paraId="371DA124" w14:textId="3503ACBE" w:rsidR="00B41555" w:rsidRPr="00805621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(não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C1EA" w14:textId="12D9ABB0" w:rsidR="00DD0C8D" w:rsidRPr="006F1896" w:rsidRDefault="00DD0C8D" w:rsidP="00A43920">
            <w:pPr>
              <w:autoSpaceDE w:val="0"/>
              <w:autoSpaceDN w:val="0"/>
              <w:adjustRightInd w:val="0"/>
              <w:ind w:rightChars="-45" w:right="-108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</w:tr>
      <w:tr w:rsidR="00104BB2" w:rsidRPr="00881193" w14:paraId="29FD18A5" w14:textId="77777777" w:rsidTr="00476516">
        <w:trPr>
          <w:gridAfter w:val="3"/>
          <w:wAfter w:w="1290" w:type="pct"/>
          <w:cantSplit/>
          <w:trHeight w:val="469"/>
        </w:trPr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EA3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789902" w14:textId="77777777" w:rsidR="00881193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881193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>Benefícios previstos</w:t>
            </w: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  <w:t xml:space="preserve"> </w:t>
            </w:r>
          </w:p>
          <w:p w14:paraId="355A7405" w14:textId="7392DE54" w:rsidR="00B41555" w:rsidRPr="00805621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  <w:t>(</w:t>
            </w: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3D6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</w:tr>
      <w:tr w:rsidR="00F33375" w:rsidRPr="00805621" w14:paraId="7184E4DA" w14:textId="77777777" w:rsidTr="00476516">
        <w:trPr>
          <w:cantSplit/>
          <w:trHeight w:val="462"/>
        </w:trPr>
        <w:tc>
          <w:tcPr>
            <w:tcW w:w="436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74E1A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  <w:r w:rsidRPr="006F1896"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  <w:t>2</w:t>
            </w:r>
          </w:p>
        </w:tc>
        <w:tc>
          <w:tcPr>
            <w:tcW w:w="6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2552" w14:textId="2E927B68" w:rsidR="00DD0C8D" w:rsidRPr="006F1896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08797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E8CA9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7234F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26776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0AEE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75" w:type="pct"/>
            <w:vAlign w:val="center"/>
          </w:tcPr>
          <w:p w14:paraId="44585056" w14:textId="77777777" w:rsidR="00DD0C8D" w:rsidRPr="006F1896" w:rsidRDefault="00DD0C8D" w:rsidP="00A43920">
            <w:pPr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411" w:type="pct"/>
            <w:vAlign w:val="center"/>
          </w:tcPr>
          <w:p w14:paraId="0B0EC119" w14:textId="77777777" w:rsidR="00DD0C8D" w:rsidRPr="006F1896" w:rsidRDefault="00DD0C8D" w:rsidP="00A43920">
            <w:pPr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403" w:type="pct"/>
            <w:vAlign w:val="center"/>
          </w:tcPr>
          <w:p w14:paraId="501284FE" w14:textId="77777777" w:rsidR="00DD0C8D" w:rsidRPr="006F1896" w:rsidRDefault="00DD0C8D" w:rsidP="00A43920">
            <w:pPr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104BB2" w:rsidRPr="00881193" w14:paraId="51246782" w14:textId="77777777" w:rsidTr="00476516">
        <w:trPr>
          <w:gridAfter w:val="3"/>
          <w:wAfter w:w="1290" w:type="pct"/>
          <w:cantSplit/>
          <w:trHeight w:val="482"/>
        </w:trPr>
        <w:tc>
          <w:tcPr>
            <w:tcW w:w="4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C8492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F5D5C7" w14:textId="77777777" w:rsidR="00B41555" w:rsidRPr="00881193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2"/>
                <w:szCs w:val="22"/>
                <w:lang w:val="pt-PT"/>
              </w:rPr>
            </w:pPr>
            <w:r w:rsidRPr="00881193">
              <w:rPr>
                <w:rFonts w:ascii="Times New Roman" w:eastAsia="PMingLiU" w:hAnsi="Times New Roman" w:cs="Times New Roman"/>
                <w:b/>
                <w:color w:val="000000"/>
                <w:sz w:val="22"/>
                <w:szCs w:val="22"/>
                <w:lang w:val="pt-PT"/>
              </w:rPr>
              <w:t>Uso específico</w:t>
            </w:r>
          </w:p>
          <w:p w14:paraId="72076C6A" w14:textId="3A172722" w:rsidR="00B41555" w:rsidRPr="00805621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(não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696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104BB2" w:rsidRPr="00881193" w14:paraId="25E9E315" w14:textId="77777777" w:rsidTr="00476516">
        <w:trPr>
          <w:gridAfter w:val="3"/>
          <w:wAfter w:w="1290" w:type="pct"/>
          <w:cantSplit/>
          <w:trHeight w:val="320"/>
        </w:trPr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B6D9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EC31DD" w14:textId="77777777" w:rsidR="00881193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81193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 xml:space="preserve">Benefícios previstos </w:t>
            </w:r>
          </w:p>
          <w:p w14:paraId="3D0D06BF" w14:textId="5A41C14D" w:rsidR="00B41555" w:rsidRPr="00805621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  <w:t>(</w:t>
            </w: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9ADD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54BAE" w:rsidRPr="00805621" w14:paraId="76B8816C" w14:textId="77777777" w:rsidTr="00476516">
        <w:trPr>
          <w:gridAfter w:val="3"/>
          <w:wAfter w:w="1290" w:type="pct"/>
          <w:cantSplit/>
          <w:trHeight w:val="462"/>
        </w:trPr>
        <w:tc>
          <w:tcPr>
            <w:tcW w:w="436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96B75" w14:textId="5581B0F1" w:rsidR="00DD0C8D" w:rsidRPr="006F1896" w:rsidRDefault="004E74DC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  <w:r w:rsidRPr="006F1896"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  <w:t>3</w:t>
            </w:r>
          </w:p>
        </w:tc>
        <w:tc>
          <w:tcPr>
            <w:tcW w:w="6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1E47" w14:textId="44951A46" w:rsidR="00DD0C8D" w:rsidRPr="006F1896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25B2B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03E24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CA36C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656DA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C356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104BB2" w:rsidRPr="00881193" w14:paraId="6617B4F1" w14:textId="77777777" w:rsidTr="00476516">
        <w:trPr>
          <w:gridAfter w:val="3"/>
          <w:wAfter w:w="1290" w:type="pct"/>
          <w:cantSplit/>
          <w:trHeight w:val="482"/>
        </w:trPr>
        <w:tc>
          <w:tcPr>
            <w:tcW w:w="4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9FB81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6F7EA1" w14:textId="77777777" w:rsidR="00B41555" w:rsidRPr="00881193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2"/>
                <w:szCs w:val="22"/>
                <w:lang w:val="pt-PT"/>
              </w:rPr>
            </w:pPr>
            <w:r w:rsidRPr="00881193">
              <w:rPr>
                <w:rFonts w:ascii="Times New Roman" w:eastAsia="PMingLiU" w:hAnsi="Times New Roman" w:cs="Times New Roman"/>
                <w:b/>
                <w:color w:val="000000"/>
                <w:sz w:val="22"/>
                <w:szCs w:val="22"/>
                <w:lang w:val="pt-PT"/>
              </w:rPr>
              <w:t>Uso específico</w:t>
            </w:r>
          </w:p>
          <w:p w14:paraId="2F906565" w14:textId="5E59C39F" w:rsidR="00B41555" w:rsidRPr="00805621" w:rsidRDefault="00B41555" w:rsidP="00B4155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(não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95DA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104BB2" w:rsidRPr="00881193" w14:paraId="29CB49B8" w14:textId="77777777" w:rsidTr="00476516">
        <w:trPr>
          <w:gridAfter w:val="3"/>
          <w:wAfter w:w="1290" w:type="pct"/>
          <w:cantSplit/>
          <w:trHeight w:val="320"/>
        </w:trPr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7F35" w14:textId="77777777" w:rsidR="00DD0C8D" w:rsidRPr="006F1896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776AB7" w14:textId="77777777" w:rsidR="00881193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81193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  <w:t xml:space="preserve">Benefícios previstos </w:t>
            </w:r>
          </w:p>
          <w:p w14:paraId="2417DA21" w14:textId="5F45E83D" w:rsidR="00B41555" w:rsidRPr="00805621" w:rsidRDefault="00B41555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805621"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  <w:lang w:val="pt-PT"/>
              </w:rPr>
              <w:t>(</w:t>
            </w:r>
            <w:r w:rsidRPr="00805621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  <w:lang w:val="pt-PT"/>
              </w:rPr>
              <w:t>não superior a 100 palavras)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E57A" w14:textId="77777777" w:rsidR="00DD0C8D" w:rsidRPr="006F1896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5B08F938" w14:textId="77777777" w:rsidR="008A3520" w:rsidRDefault="008A3520" w:rsidP="00301B06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</w:p>
    <w:p w14:paraId="61A56B87" w14:textId="77777777" w:rsidR="00881193" w:rsidRDefault="00881193" w:rsidP="00301B06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  <w:bookmarkStart w:id="0" w:name="_GoBack"/>
      <w:bookmarkEnd w:id="0"/>
    </w:p>
    <w:p w14:paraId="70A0B3EF" w14:textId="5A9C10DB" w:rsidR="007352B5" w:rsidRPr="00805621" w:rsidRDefault="007352B5" w:rsidP="007352B5">
      <w:pPr>
        <w:snapToGrid w:val="0"/>
        <w:spacing w:beforeLines="50" w:before="120" w:afterLines="50" w:after="120"/>
        <w:ind w:left="-567" w:firstLineChars="238" w:firstLine="572"/>
        <w:rPr>
          <w:rFonts w:ascii="Times New Roman" w:hAnsi="Times New Roman" w:cs="Times New Roman"/>
          <w:b/>
          <w:u w:val="single"/>
          <w:lang w:val="pt-PT"/>
        </w:rPr>
      </w:pPr>
      <w:r w:rsidRPr="00805621">
        <w:rPr>
          <w:rFonts w:ascii="Times New Roman" w:hAnsi="Times New Roman" w:cs="Times New Roman"/>
          <w:b/>
          <w:u w:val="single"/>
          <w:lang w:val="pt-PT"/>
        </w:rPr>
        <w:t>Instrução para preenchimento</w:t>
      </w:r>
    </w:p>
    <w:p w14:paraId="6097E955" w14:textId="5668DF3B" w:rsidR="007352B5" w:rsidRPr="00D34266" w:rsidRDefault="007352B5" w:rsidP="00D34266">
      <w:pPr>
        <w:pStyle w:val="ListParagraph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34266">
        <w:rPr>
          <w:rFonts w:ascii="Times New Roman" w:hAnsi="Times New Roman" w:cs="Times New Roman"/>
          <w:lang w:val="pt-PT"/>
        </w:rPr>
        <w:t xml:space="preserve">Ordem de prioridade: A </w:t>
      </w:r>
      <w:r w:rsidR="00AB4120" w:rsidRPr="00D34266">
        <w:rPr>
          <w:rFonts w:ascii="Times New Roman" w:eastAsia="SimSun" w:hAnsi="Times New Roman" w:cs="Times New Roman"/>
          <w:lang w:val="pt-PT" w:eastAsia="zh-CN"/>
        </w:rPr>
        <w:t>prioridade</w:t>
      </w:r>
      <w:r w:rsidRPr="00D34266">
        <w:rPr>
          <w:rFonts w:ascii="Times New Roman" w:hAnsi="Times New Roman" w:cs="Times New Roman"/>
          <w:lang w:val="pt-PT"/>
        </w:rPr>
        <w:t xml:space="preserve"> </w:t>
      </w:r>
      <w:r w:rsidR="00AB4120" w:rsidRPr="00D34266">
        <w:rPr>
          <w:rFonts w:ascii="Times New Roman" w:eastAsia="SimSun" w:hAnsi="Times New Roman" w:cs="Times New Roman"/>
          <w:lang w:val="pt-PT" w:eastAsia="zh-CN"/>
        </w:rPr>
        <w:t>para a</w:t>
      </w:r>
      <w:r w:rsidR="00F33375" w:rsidRPr="00D34266">
        <w:rPr>
          <w:rFonts w:ascii="Times New Roman" w:hAnsi="Times New Roman" w:cs="Times New Roman"/>
          <w:lang w:val="pt-PT"/>
        </w:rPr>
        <w:t xml:space="preserve"> aquisição de equipamentos e aparelhos </w:t>
      </w:r>
      <w:r w:rsidRPr="00D34266">
        <w:rPr>
          <w:rFonts w:ascii="Times New Roman" w:hAnsi="Times New Roman" w:cs="Times New Roman"/>
          <w:lang w:val="pt-PT"/>
        </w:rPr>
        <w:t>com base nas necessidades gerais de desenvolvimento da universidade.</w:t>
      </w:r>
    </w:p>
    <w:p w14:paraId="35E8A1E6" w14:textId="736904EB" w:rsidR="007352B5" w:rsidRPr="00D34266" w:rsidRDefault="00F33375" w:rsidP="00D34266">
      <w:pPr>
        <w:pStyle w:val="ListParagraph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34266">
        <w:rPr>
          <w:rFonts w:ascii="Times New Roman" w:hAnsi="Times New Roman" w:cs="Times New Roman"/>
          <w:lang w:val="pt-PT"/>
        </w:rPr>
        <w:t>Nome de equipamentos e aparelhos: Nome chinês, nome inglês, modelo e marca do corpo principal e dos acessórios necessários de equipamentos.</w:t>
      </w:r>
    </w:p>
    <w:p w14:paraId="03733A9E" w14:textId="6B68697F" w:rsidR="00F33375" w:rsidRPr="00D34266" w:rsidRDefault="00F33375" w:rsidP="00D34266">
      <w:pPr>
        <w:pStyle w:val="ListParagraph1"/>
        <w:numPr>
          <w:ilvl w:val="0"/>
          <w:numId w:val="2"/>
        </w:numPr>
        <w:snapToGrid w:val="0"/>
        <w:spacing w:beforeLines="50" w:before="120" w:afterLines="50" w:after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D34266">
        <w:rPr>
          <w:rFonts w:ascii="Times New Roman" w:hAnsi="Times New Roman" w:cs="Times New Roman"/>
          <w:sz w:val="22"/>
          <w:szCs w:val="22"/>
          <w:lang w:val="pt-PT"/>
        </w:rPr>
        <w:t>Instituição subordinada à que pertence</w:t>
      </w:r>
      <w:r w:rsidR="00AB4120" w:rsidRPr="00D34266">
        <w:rPr>
          <w:rFonts w:ascii="Times New Roman" w:eastAsia="SimSun" w:hAnsi="Times New Roman" w:cs="Times New Roman"/>
          <w:sz w:val="22"/>
          <w:szCs w:val="22"/>
          <w:lang w:val="pt-PT" w:eastAsia="zh-CN"/>
        </w:rPr>
        <w:t>m</w:t>
      </w:r>
      <w:r w:rsidRPr="00D34266">
        <w:rPr>
          <w:rFonts w:ascii="Times New Roman" w:hAnsi="Times New Roman" w:cs="Times New Roman"/>
          <w:sz w:val="22"/>
          <w:szCs w:val="22"/>
          <w:lang w:val="pt-PT"/>
        </w:rPr>
        <w:t xml:space="preserve">: O nome de faculdade, </w:t>
      </w:r>
      <w:r w:rsidR="00AB4120" w:rsidRPr="00D34266">
        <w:rPr>
          <w:rFonts w:ascii="Times New Roman" w:eastAsia="SimSun" w:hAnsi="Times New Roman" w:cs="Times New Roman"/>
          <w:sz w:val="22"/>
          <w:szCs w:val="22"/>
          <w:lang w:val="pt-PT" w:eastAsia="zh-CN"/>
        </w:rPr>
        <w:t xml:space="preserve">de </w:t>
      </w:r>
      <w:r w:rsidRPr="00D34266">
        <w:rPr>
          <w:rFonts w:ascii="Times New Roman" w:hAnsi="Times New Roman" w:cs="Times New Roman"/>
          <w:sz w:val="22"/>
          <w:szCs w:val="22"/>
          <w:lang w:val="pt-PT"/>
        </w:rPr>
        <w:t xml:space="preserve">instituto ou instituição de investigação, </w:t>
      </w:r>
      <w:r w:rsidR="00AB4120" w:rsidRPr="00D34266">
        <w:rPr>
          <w:rFonts w:ascii="Times New Roman" w:eastAsia="SimSun" w:hAnsi="Times New Roman" w:cs="Times New Roman"/>
          <w:sz w:val="22"/>
          <w:szCs w:val="22"/>
          <w:lang w:val="pt-PT" w:eastAsia="zh-CN"/>
        </w:rPr>
        <w:t xml:space="preserve">de </w:t>
      </w:r>
      <w:r w:rsidRPr="00D34266">
        <w:rPr>
          <w:rFonts w:ascii="Times New Roman" w:hAnsi="Times New Roman" w:cs="Times New Roman"/>
          <w:sz w:val="22"/>
          <w:szCs w:val="22"/>
          <w:lang w:val="pt-PT"/>
        </w:rPr>
        <w:t>laboratório e entre outros subordinados à entidade candidata.</w:t>
      </w:r>
    </w:p>
    <w:p w14:paraId="001A6D54" w14:textId="3FB63BD8" w:rsidR="00F33375" w:rsidRPr="00D34266" w:rsidRDefault="00F33375" w:rsidP="00D34266">
      <w:pPr>
        <w:pStyle w:val="ListParagraph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34266">
        <w:rPr>
          <w:rFonts w:ascii="Times New Roman" w:hAnsi="Times New Roman" w:cs="Times New Roman"/>
          <w:lang w:val="pt-PT"/>
        </w:rPr>
        <w:t>Local onde se colocam</w:t>
      </w:r>
      <w:r w:rsidR="00AB4120" w:rsidRPr="00D34266">
        <w:rPr>
          <w:rFonts w:ascii="Times New Roman" w:hAnsi="Times New Roman" w:cs="Times New Roman"/>
          <w:lang w:val="pt-PT"/>
        </w:rPr>
        <w:t xml:space="preserve">: o local </w:t>
      </w:r>
      <w:r w:rsidR="00AB4120" w:rsidRPr="00D34266">
        <w:rPr>
          <w:rFonts w:ascii="Times New Roman" w:eastAsia="SimSun" w:hAnsi="Times New Roman" w:cs="Times New Roman"/>
          <w:lang w:val="pt-PT" w:eastAsia="zh-CN"/>
        </w:rPr>
        <w:t>em que operam</w:t>
      </w:r>
      <w:r w:rsidRPr="00D34266">
        <w:rPr>
          <w:rFonts w:ascii="Times New Roman" w:hAnsi="Times New Roman" w:cs="Times New Roman"/>
          <w:lang w:val="pt-PT"/>
        </w:rPr>
        <w:t xml:space="preserve"> </w:t>
      </w:r>
      <w:r w:rsidR="00AB4120" w:rsidRPr="00D34266">
        <w:rPr>
          <w:rFonts w:ascii="Times New Roman" w:eastAsia="SimSun" w:hAnsi="Times New Roman" w:cs="Times New Roman"/>
          <w:lang w:val="pt-PT" w:eastAsia="zh-CN"/>
        </w:rPr>
        <w:t>os</w:t>
      </w:r>
      <w:r w:rsidRPr="00D34266">
        <w:rPr>
          <w:rFonts w:ascii="Times New Roman" w:hAnsi="Times New Roman" w:cs="Times New Roman"/>
          <w:lang w:val="pt-PT"/>
        </w:rPr>
        <w:t xml:space="preserve"> equipamentos.</w:t>
      </w:r>
    </w:p>
    <w:p w14:paraId="43A802AC" w14:textId="586DB50E" w:rsidR="00F33375" w:rsidRPr="00D34266" w:rsidRDefault="00AB4120" w:rsidP="00D34266">
      <w:pPr>
        <w:pStyle w:val="ListParagraph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34266">
        <w:rPr>
          <w:rFonts w:ascii="Times New Roman" w:hAnsi="Times New Roman" w:cs="Times New Roman"/>
          <w:lang w:val="pt-PT"/>
        </w:rPr>
        <w:t>Uso específico</w:t>
      </w:r>
      <w:r w:rsidR="00F33375" w:rsidRPr="00D34266">
        <w:rPr>
          <w:rFonts w:ascii="Times New Roman" w:hAnsi="Times New Roman" w:cs="Times New Roman"/>
          <w:lang w:val="pt-PT"/>
        </w:rPr>
        <w:t xml:space="preserve">: justifique sucintamente os principais usos e serviços prestados pelos equipamentos, não superior a 100 palavras por item. </w:t>
      </w:r>
    </w:p>
    <w:p w14:paraId="7F32ACF7" w14:textId="3020F661" w:rsidR="00F33375" w:rsidRPr="00D34266" w:rsidRDefault="00F33375" w:rsidP="00D34266">
      <w:pPr>
        <w:pStyle w:val="ListParagraph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34266">
        <w:rPr>
          <w:rFonts w:ascii="Times New Roman" w:hAnsi="Times New Roman" w:cs="Times New Roman"/>
          <w:lang w:val="pt-PT"/>
        </w:rPr>
        <w:t>Benefícios previstos: justifique sucintamente o uso e os resultados trazidos previstos nos próximos três anos, não superior a 100 palavras por item.</w:t>
      </w:r>
    </w:p>
    <w:p w14:paraId="077A76E6" w14:textId="77777777" w:rsidR="00454BAE" w:rsidRPr="006F1896" w:rsidRDefault="00454BAE">
      <w:pPr>
        <w:rPr>
          <w:rFonts w:ascii="Times New Roman" w:hAnsi="Times New Roman" w:cs="Times New Roman"/>
          <w:sz w:val="20"/>
          <w:szCs w:val="20"/>
          <w:lang w:val="pt-PT"/>
        </w:rPr>
      </w:pPr>
    </w:p>
    <w:sectPr w:rsidR="00454BAE" w:rsidRPr="006F1896" w:rsidSect="00454BAE">
      <w:headerReference w:type="default" r:id="rId8"/>
      <w:footerReference w:type="default" r:id="rId9"/>
      <w:pgSz w:w="12242" w:h="15842"/>
      <w:pgMar w:top="720" w:right="1185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0AD1" w14:textId="77777777" w:rsidR="00862A0B" w:rsidRDefault="00862A0B">
      <w:r>
        <w:separator/>
      </w:r>
    </w:p>
  </w:endnote>
  <w:endnote w:type="continuationSeparator" w:id="0">
    <w:p w14:paraId="79E2678B" w14:textId="77777777" w:rsidR="00862A0B" w:rsidRDefault="008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6A60" w14:textId="77777777" w:rsidR="00C62760" w:rsidRDefault="00C62760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26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506F" w14:textId="77777777" w:rsidR="00862A0B" w:rsidRDefault="00862A0B">
      <w:r>
        <w:separator/>
      </w:r>
    </w:p>
  </w:footnote>
  <w:footnote w:type="continuationSeparator" w:id="0">
    <w:p w14:paraId="04864BD1" w14:textId="77777777" w:rsidR="00862A0B" w:rsidRDefault="008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D264" w14:textId="77777777" w:rsidR="00C62760" w:rsidRDefault="00C62760">
    <w:pPr>
      <w:pStyle w:val="Header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00178" wp14:editId="23C51C2E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61E38D" w14:textId="77777777" w:rsidR="00C62760" w:rsidRDefault="00C62760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0017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88.75pt;margin-top:20.25pt;width:186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" filled="f" stroked="f">
              <v:textbox>
                <w:txbxContent>
                  <w:p w14:paraId="0A61E38D" w14:textId="77777777" w:rsidR="00C62760" w:rsidRDefault="00C62760">
                    <w:pPr>
                      <w:rPr>
                        <w:rFonts w:eastAsia="SimSun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5BD6E468" wp14:editId="5E053F7F">
          <wp:extent cx="990600" cy="871855"/>
          <wp:effectExtent l="0" t="0" r="0" b="0"/>
          <wp:docPr id="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15CCF"/>
    <w:multiLevelType w:val="multilevel"/>
    <w:tmpl w:val="36B15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6B"/>
    <w:rsid w:val="8FF7DD3C"/>
    <w:rsid w:val="B0DF574D"/>
    <w:rsid w:val="BFFE8460"/>
    <w:rsid w:val="D36D7ED5"/>
    <w:rsid w:val="DE5FA131"/>
    <w:rsid w:val="DF788B46"/>
    <w:rsid w:val="DFDBC92D"/>
    <w:rsid w:val="DFDF5957"/>
    <w:rsid w:val="DFFFEFC5"/>
    <w:rsid w:val="E993E7BE"/>
    <w:rsid w:val="FA6117DC"/>
    <w:rsid w:val="FAEF87A3"/>
    <w:rsid w:val="FCBF4BD5"/>
    <w:rsid w:val="FEFB1F81"/>
    <w:rsid w:val="FEFC7F94"/>
    <w:rsid w:val="FFE7DA9D"/>
    <w:rsid w:val="00014390"/>
    <w:rsid w:val="0002550F"/>
    <w:rsid w:val="0002624A"/>
    <w:rsid w:val="00077A1D"/>
    <w:rsid w:val="000901CE"/>
    <w:rsid w:val="000B3C5D"/>
    <w:rsid w:val="000C5403"/>
    <w:rsid w:val="000D3F1C"/>
    <w:rsid w:val="00104BB2"/>
    <w:rsid w:val="001844F0"/>
    <w:rsid w:val="00184701"/>
    <w:rsid w:val="00194291"/>
    <w:rsid w:val="001B48F5"/>
    <w:rsid w:val="001D31E9"/>
    <w:rsid w:val="001E1EB6"/>
    <w:rsid w:val="001F3401"/>
    <w:rsid w:val="00224512"/>
    <w:rsid w:val="002330C5"/>
    <w:rsid w:val="002407C9"/>
    <w:rsid w:val="00242415"/>
    <w:rsid w:val="00266182"/>
    <w:rsid w:val="0026633B"/>
    <w:rsid w:val="002967AC"/>
    <w:rsid w:val="002C3931"/>
    <w:rsid w:val="002D20BE"/>
    <w:rsid w:val="002F4AAA"/>
    <w:rsid w:val="00301B06"/>
    <w:rsid w:val="00303987"/>
    <w:rsid w:val="00307EF2"/>
    <w:rsid w:val="00323151"/>
    <w:rsid w:val="003401C9"/>
    <w:rsid w:val="003516BF"/>
    <w:rsid w:val="0035186B"/>
    <w:rsid w:val="00356A75"/>
    <w:rsid w:val="00370FF6"/>
    <w:rsid w:val="003C1EE2"/>
    <w:rsid w:val="003D274B"/>
    <w:rsid w:val="003D40A9"/>
    <w:rsid w:val="003D7612"/>
    <w:rsid w:val="003E44D9"/>
    <w:rsid w:val="004004B0"/>
    <w:rsid w:val="00436A84"/>
    <w:rsid w:val="00454BAE"/>
    <w:rsid w:val="004653CE"/>
    <w:rsid w:val="004667FE"/>
    <w:rsid w:val="00476516"/>
    <w:rsid w:val="004A234F"/>
    <w:rsid w:val="004A32BC"/>
    <w:rsid w:val="004B6E63"/>
    <w:rsid w:val="004E6700"/>
    <w:rsid w:val="004E74DC"/>
    <w:rsid w:val="00504E54"/>
    <w:rsid w:val="00574A70"/>
    <w:rsid w:val="00577146"/>
    <w:rsid w:val="00580432"/>
    <w:rsid w:val="0058392A"/>
    <w:rsid w:val="00587892"/>
    <w:rsid w:val="00591699"/>
    <w:rsid w:val="00592E13"/>
    <w:rsid w:val="005C26F4"/>
    <w:rsid w:val="005E7300"/>
    <w:rsid w:val="0060236A"/>
    <w:rsid w:val="006139C6"/>
    <w:rsid w:val="00637FF0"/>
    <w:rsid w:val="006709A8"/>
    <w:rsid w:val="00671537"/>
    <w:rsid w:val="00671B66"/>
    <w:rsid w:val="00672AC7"/>
    <w:rsid w:val="00687109"/>
    <w:rsid w:val="006A3110"/>
    <w:rsid w:val="006D65FD"/>
    <w:rsid w:val="006F12A4"/>
    <w:rsid w:val="006F1896"/>
    <w:rsid w:val="0072703B"/>
    <w:rsid w:val="007352B5"/>
    <w:rsid w:val="00744B65"/>
    <w:rsid w:val="007E0D54"/>
    <w:rsid w:val="0080321B"/>
    <w:rsid w:val="00805621"/>
    <w:rsid w:val="008101C6"/>
    <w:rsid w:val="00812C76"/>
    <w:rsid w:val="00825980"/>
    <w:rsid w:val="00830CDF"/>
    <w:rsid w:val="00850561"/>
    <w:rsid w:val="00862A0B"/>
    <w:rsid w:val="008643F3"/>
    <w:rsid w:val="00881193"/>
    <w:rsid w:val="00883CCA"/>
    <w:rsid w:val="008A3520"/>
    <w:rsid w:val="008E23FA"/>
    <w:rsid w:val="009002D1"/>
    <w:rsid w:val="00907335"/>
    <w:rsid w:val="00915990"/>
    <w:rsid w:val="0092345C"/>
    <w:rsid w:val="009312A2"/>
    <w:rsid w:val="009316F7"/>
    <w:rsid w:val="00934B7C"/>
    <w:rsid w:val="00943C12"/>
    <w:rsid w:val="00956406"/>
    <w:rsid w:val="009A2392"/>
    <w:rsid w:val="009B0E84"/>
    <w:rsid w:val="009C2A48"/>
    <w:rsid w:val="009E6938"/>
    <w:rsid w:val="009F6188"/>
    <w:rsid w:val="00A02092"/>
    <w:rsid w:val="00A03116"/>
    <w:rsid w:val="00A13AD8"/>
    <w:rsid w:val="00A2516C"/>
    <w:rsid w:val="00A306BD"/>
    <w:rsid w:val="00A41C53"/>
    <w:rsid w:val="00A56CFF"/>
    <w:rsid w:val="00A67D2A"/>
    <w:rsid w:val="00AB4120"/>
    <w:rsid w:val="00B06730"/>
    <w:rsid w:val="00B41555"/>
    <w:rsid w:val="00B5582A"/>
    <w:rsid w:val="00B86230"/>
    <w:rsid w:val="00B94043"/>
    <w:rsid w:val="00BC67A9"/>
    <w:rsid w:val="00BF4E19"/>
    <w:rsid w:val="00C22247"/>
    <w:rsid w:val="00C32BC2"/>
    <w:rsid w:val="00C62760"/>
    <w:rsid w:val="00C77C97"/>
    <w:rsid w:val="00CA1063"/>
    <w:rsid w:val="00CB0319"/>
    <w:rsid w:val="00CB7934"/>
    <w:rsid w:val="00CD2BFD"/>
    <w:rsid w:val="00CF093C"/>
    <w:rsid w:val="00D036B0"/>
    <w:rsid w:val="00D244AC"/>
    <w:rsid w:val="00D34266"/>
    <w:rsid w:val="00D355EE"/>
    <w:rsid w:val="00D626BB"/>
    <w:rsid w:val="00D7027D"/>
    <w:rsid w:val="00D75BF1"/>
    <w:rsid w:val="00D768D0"/>
    <w:rsid w:val="00D9602A"/>
    <w:rsid w:val="00DC5C2B"/>
    <w:rsid w:val="00DD0C8D"/>
    <w:rsid w:val="00DE46F1"/>
    <w:rsid w:val="00DE7317"/>
    <w:rsid w:val="00DF563C"/>
    <w:rsid w:val="00E064D2"/>
    <w:rsid w:val="00E06A4F"/>
    <w:rsid w:val="00E15D41"/>
    <w:rsid w:val="00E24E01"/>
    <w:rsid w:val="00E40882"/>
    <w:rsid w:val="00E57C28"/>
    <w:rsid w:val="00E622BA"/>
    <w:rsid w:val="00E623E2"/>
    <w:rsid w:val="00E9637F"/>
    <w:rsid w:val="00EC5E4C"/>
    <w:rsid w:val="00ED7080"/>
    <w:rsid w:val="00EF0E02"/>
    <w:rsid w:val="00EF41DD"/>
    <w:rsid w:val="00F15B39"/>
    <w:rsid w:val="00F16620"/>
    <w:rsid w:val="00F33375"/>
    <w:rsid w:val="00F9420E"/>
    <w:rsid w:val="00FA5B4A"/>
    <w:rsid w:val="00FC2CE6"/>
    <w:rsid w:val="00FD4D3A"/>
    <w:rsid w:val="00FD7D63"/>
    <w:rsid w:val="00FE0DF2"/>
    <w:rsid w:val="189F8201"/>
    <w:rsid w:val="1C7C5B49"/>
    <w:rsid w:val="1FEB9448"/>
    <w:rsid w:val="2FDF6A4A"/>
    <w:rsid w:val="3BC15212"/>
    <w:rsid w:val="3DD94FB2"/>
    <w:rsid w:val="5CFF2F39"/>
    <w:rsid w:val="67D763ED"/>
    <w:rsid w:val="697E4EA1"/>
    <w:rsid w:val="7BD9E460"/>
    <w:rsid w:val="7F8E186A"/>
    <w:rsid w:val="7FA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DF35A"/>
  <w15:docId w15:val="{F97D3431-F321-4544-81C9-DC24BE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kern w:val="2"/>
      <w:sz w:val="18"/>
      <w:szCs w:val="20"/>
      <w:lang w:eastAsia="zh-CN"/>
    </w:rPr>
  </w:style>
  <w:style w:type="paragraph" w:styleId="Header">
    <w:name w:val="header"/>
    <w:basedOn w:val="Normal"/>
    <w:link w:val="HeaderChar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kern w:val="2"/>
      <w:sz w:val="20"/>
      <w:szCs w:val="20"/>
      <w:lang w:eastAsia="zh-CN"/>
    </w:r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qFormat/>
    <w:rPr>
      <w:rFonts w:ascii="Times New Roman" w:eastAsia="PMingLiU" w:hAnsi="Times New Roman" w:cs="Times New Roman"/>
      <w:kern w:val="2"/>
      <w:sz w:val="18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kern w:val="2"/>
      <w:sz w:val="20"/>
      <w:szCs w:val="20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2967AC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E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01CE"/>
    <w:pPr>
      <w:widowControl w:val="0"/>
      <w:pBdr>
        <w:bottom w:val="single" w:sz="6" w:space="1" w:color="auto"/>
      </w:pBdr>
      <w:jc w:val="center"/>
    </w:pPr>
    <w:rPr>
      <w:rFonts w:ascii="Arial" w:eastAsia="PMingLiU" w:hAnsi="Arial" w:cs="Arial"/>
      <w:vanish/>
      <w:kern w:val="2"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01CE"/>
    <w:rPr>
      <w:rFonts w:ascii="Arial" w:eastAsia="PMingLiU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rsid w:val="00F3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cp:lastPrinted>2019-01-15T08:31:00Z</cp:lastPrinted>
  <dcterms:created xsi:type="dcterms:W3CDTF">2019-01-18T02:42:00Z</dcterms:created>
  <dcterms:modified xsi:type="dcterms:W3CDTF">2019-01-21T08:55:00Z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