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40CF" w14:textId="393E11BA" w:rsidR="00170F08" w:rsidRPr="00713544" w:rsidRDefault="00170F08" w:rsidP="000901CE">
      <w:pPr>
        <w:spacing w:line="400" w:lineRule="exact"/>
        <w:ind w:leftChars="-236" w:left="-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3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Funding Scheme for the Scientific Research Devices and Equipment of Higher Education Institutions</w:t>
      </w:r>
    </w:p>
    <w:p w14:paraId="42DF3571" w14:textId="1D3AD9AD" w:rsidR="00170F08" w:rsidRPr="00713544" w:rsidRDefault="00170F08" w:rsidP="000901CE">
      <w:pPr>
        <w:spacing w:line="400" w:lineRule="exact"/>
        <w:ind w:leftChars="-236" w:left="-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354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Application Form</w:t>
      </w:r>
    </w:p>
    <w:p w14:paraId="6A89A817" w14:textId="02211A55" w:rsidR="000901CE" w:rsidRPr="00713544" w:rsidRDefault="000901CE" w:rsidP="000901CE">
      <w:pPr>
        <w:pStyle w:val="z-TopofForm"/>
        <w:rPr>
          <w:rFonts w:ascii="Times New Roman" w:hAnsi="Times New Roman" w:cs="Times New Roman"/>
        </w:rPr>
      </w:pP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870"/>
        <w:gridCol w:w="1843"/>
        <w:gridCol w:w="4029"/>
      </w:tblGrid>
      <w:tr w:rsidR="000901CE" w:rsidRPr="00713544" w14:paraId="7D67312C" w14:textId="77777777" w:rsidTr="00AE5225">
        <w:trPr>
          <w:trHeight w:val="388"/>
        </w:trPr>
        <w:tc>
          <w:tcPr>
            <w:tcW w:w="9983" w:type="dxa"/>
            <w:gridSpan w:val="4"/>
            <w:shd w:val="clear" w:color="auto" w:fill="E7E6E6" w:themeFill="background2"/>
            <w:vAlign w:val="center"/>
          </w:tcPr>
          <w:p w14:paraId="3E026847" w14:textId="390990FB" w:rsidR="00E62763" w:rsidRPr="00AE5225" w:rsidRDefault="00E62763" w:rsidP="00F2156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E522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For use by </w:t>
            </w:r>
            <w:r w:rsidR="00F21569" w:rsidRPr="00AE522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Science and Technology Development Fund</w:t>
            </w:r>
            <w:r w:rsidRPr="00AE522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only</w:t>
            </w:r>
          </w:p>
        </w:tc>
      </w:tr>
      <w:tr w:rsidR="000901CE" w:rsidRPr="00713544" w14:paraId="6FBF805A" w14:textId="77777777" w:rsidTr="00AE5225">
        <w:trPr>
          <w:trHeight w:val="40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AD66CD3" w14:textId="66005CBB" w:rsidR="000901CE" w:rsidRPr="00713544" w:rsidRDefault="00723C7D" w:rsidP="00B66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Recei</w:t>
            </w:r>
            <w:r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0F19E6FF" w14:textId="315541CD" w:rsidR="00723C7D" w:rsidRPr="00713544" w:rsidRDefault="00723C7D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Dispatch</w:t>
            </w:r>
          </w:p>
        </w:tc>
      </w:tr>
      <w:tr w:rsidR="000901CE" w:rsidRPr="00713544" w14:paraId="6172B278" w14:textId="77777777" w:rsidTr="00AE5225">
        <w:trPr>
          <w:trHeight w:val="414"/>
        </w:trPr>
        <w:tc>
          <w:tcPr>
            <w:tcW w:w="1241" w:type="dxa"/>
            <w:shd w:val="clear" w:color="auto" w:fill="auto"/>
            <w:vAlign w:val="center"/>
          </w:tcPr>
          <w:p w14:paraId="20ABF3FC" w14:textId="69C1AD7A" w:rsidR="00D934E5" w:rsidRPr="00713544" w:rsidRDefault="00D934E5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File no.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496CFB4" w14:textId="77777777" w:rsidR="000901CE" w:rsidRPr="00713544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72" w:type="dxa"/>
            <w:gridSpan w:val="2"/>
            <w:vMerge w:val="restart"/>
            <w:shd w:val="clear" w:color="auto" w:fill="auto"/>
            <w:vAlign w:val="center"/>
          </w:tcPr>
          <w:p w14:paraId="7FBBC49D" w14:textId="1301BC05" w:rsidR="000901CE" w:rsidRPr="00713544" w:rsidRDefault="000901CE" w:rsidP="00090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1CE" w:rsidRPr="00713544" w14:paraId="69A5B7D9" w14:textId="77777777" w:rsidTr="00AE5225">
        <w:trPr>
          <w:trHeight w:val="420"/>
        </w:trPr>
        <w:tc>
          <w:tcPr>
            <w:tcW w:w="1241" w:type="dxa"/>
            <w:shd w:val="clear" w:color="auto" w:fill="auto"/>
            <w:vAlign w:val="center"/>
          </w:tcPr>
          <w:p w14:paraId="0835941E" w14:textId="64A65C0D" w:rsidR="000901CE" w:rsidRPr="00713544" w:rsidRDefault="00723C7D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Date</w:t>
            </w:r>
            <w:r w:rsidR="000901CE"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  <w:r w:rsidR="000901CE"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C6AB47B" w14:textId="3EA58AC5" w:rsidR="000901CE" w:rsidRPr="00713544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/>
                <w:b/>
                <w:bCs/>
              </w:rPr>
              <w:t xml:space="preserve">　　　</w:t>
            </w:r>
            <w:r w:rsidRPr="00713544">
              <w:rPr>
                <w:rFonts w:ascii="Times New Roman" w:hAnsi="Times New Roman" w:cs="Times New Roman"/>
                <w:b/>
                <w:bCs/>
              </w:rPr>
              <w:t>/         /</w:t>
            </w:r>
          </w:p>
        </w:tc>
        <w:tc>
          <w:tcPr>
            <w:tcW w:w="5872" w:type="dxa"/>
            <w:gridSpan w:val="2"/>
            <w:vMerge/>
            <w:shd w:val="clear" w:color="auto" w:fill="auto"/>
            <w:vAlign w:val="center"/>
          </w:tcPr>
          <w:p w14:paraId="0A7FF34E" w14:textId="10DB697E" w:rsidR="000901CE" w:rsidRPr="00713544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1CE" w:rsidRPr="00713544" w14:paraId="1B2A94F2" w14:textId="77777777" w:rsidTr="00AE5225">
        <w:trPr>
          <w:trHeight w:val="412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AE8BC" w14:textId="0E6BAB5C" w:rsidR="000901CE" w:rsidRPr="00713544" w:rsidRDefault="00E924AB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>Recipient</w:t>
            </w:r>
            <w:r w:rsidR="000901CE"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6C9B" w14:textId="77777777" w:rsidR="000901CE" w:rsidRPr="00713544" w:rsidRDefault="000901CE" w:rsidP="000901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0F332A" w14:textId="0DAF4276" w:rsidR="000901CE" w:rsidRPr="00713544" w:rsidRDefault="000901CE" w:rsidP="000901CE">
            <w:pPr>
              <w:rPr>
                <w:rFonts w:ascii="Times New Roman" w:hAnsi="Times New Roman" w:cs="Times New Roman"/>
              </w:rPr>
            </w:pPr>
          </w:p>
        </w:tc>
      </w:tr>
      <w:tr w:rsidR="000901CE" w:rsidRPr="00713544" w14:paraId="740D5149" w14:textId="77777777" w:rsidTr="00B06730">
        <w:trPr>
          <w:trHeight w:val="397"/>
        </w:trPr>
        <w:tc>
          <w:tcPr>
            <w:tcW w:w="9983" w:type="dxa"/>
            <w:gridSpan w:val="4"/>
            <w:shd w:val="clear" w:color="auto" w:fill="auto"/>
            <w:vAlign w:val="center"/>
          </w:tcPr>
          <w:p w14:paraId="4BA0D4B7" w14:textId="5D265136" w:rsidR="004B7D02" w:rsidRPr="00713544" w:rsidRDefault="004B7D02" w:rsidP="00F21569">
            <w:pPr>
              <w:rPr>
                <w:rFonts w:ascii="Times New Roman" w:hAnsi="Times New Roman" w:cs="Times New Roman"/>
              </w:rPr>
            </w:pPr>
            <w:r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>Documents</w:t>
            </w:r>
            <w:r w:rsidR="00F21569"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required</w:t>
            </w: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r w:rsidR="00F21569"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for submission</w:t>
            </w:r>
            <w:r w:rsidR="00B660AA"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:</w:t>
            </w:r>
          </w:p>
        </w:tc>
      </w:tr>
      <w:tr w:rsidR="000901CE" w:rsidRPr="00713544" w14:paraId="3209A0DA" w14:textId="77777777" w:rsidTr="00B660AA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DF4516F" w14:textId="6C875BF6" w:rsidR="00B52029" w:rsidRPr="00713544" w:rsidRDefault="00B52029" w:rsidP="00B660AA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Identification </w:t>
            </w:r>
            <w:r w:rsidR="002D47FA"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documents</w:t>
            </w: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of the applying entity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4E929" w14:textId="3A935113" w:rsidR="000901CE" w:rsidRPr="00713544" w:rsidRDefault="000901CE" w:rsidP="00B660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544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1354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="00B660AA" w:rsidRPr="00713544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="00723C7D" w:rsidRPr="00713544">
              <w:rPr>
                <w:rFonts w:ascii="Times New Roman" w:hAnsi="Times New Roman" w:cs="Times New Roman" w:hint="eastAsia"/>
                <w:sz w:val="22"/>
                <w:szCs w:val="22"/>
              </w:rPr>
              <w:t>Submitted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48D1C1EE" w14:textId="6EEF71E1" w:rsidR="00723C7D" w:rsidRPr="00713544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544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71354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="00723C7D" w:rsidRPr="00713544">
              <w:rPr>
                <w:rFonts w:ascii="Times New Roman" w:hAnsi="Times New Roman" w:cs="Times New Roman"/>
                <w:sz w:val="22"/>
                <w:szCs w:val="22"/>
              </w:rPr>
              <w:t xml:space="preserve">Not submitted, remark: </w:t>
            </w:r>
          </w:p>
        </w:tc>
      </w:tr>
      <w:tr w:rsidR="000901CE" w:rsidRPr="00713544" w14:paraId="3A71ED7F" w14:textId="77777777" w:rsidTr="00B660AA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66C996C" w14:textId="6BFF34BC" w:rsidR="00B52029" w:rsidRPr="00713544" w:rsidRDefault="00B52029" w:rsidP="00B660AA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I</w:t>
            </w:r>
            <w:r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>dentification document</w:t>
            </w: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of the person in charge of the entity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68FFC" w14:textId="5DB46E7E" w:rsidR="00723C7D" w:rsidRPr="00713544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544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71354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="00723C7D" w:rsidRPr="00713544">
              <w:rPr>
                <w:rFonts w:ascii="Times New Roman" w:hAnsi="Times New Roman" w:cs="Times New Roman" w:hint="eastAsia"/>
                <w:sz w:val="22"/>
                <w:szCs w:val="22"/>
              </w:rPr>
              <w:t>Submitted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510EA8E3" w14:textId="26B6E386" w:rsidR="00E924AB" w:rsidRPr="00713544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544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71354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="00E924AB" w:rsidRPr="00713544">
              <w:rPr>
                <w:rFonts w:ascii="Times New Roman" w:hAnsi="Times New Roman" w:cs="Times New Roman"/>
                <w:sz w:val="22"/>
                <w:szCs w:val="22"/>
              </w:rPr>
              <w:t>Not submitted, remark:</w:t>
            </w:r>
          </w:p>
        </w:tc>
      </w:tr>
      <w:tr w:rsidR="000901CE" w:rsidRPr="00713544" w14:paraId="680B79CD" w14:textId="77777777" w:rsidTr="00B660AA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FB10398" w14:textId="32E201D8" w:rsidR="00B52029" w:rsidRPr="00713544" w:rsidRDefault="00B52029" w:rsidP="00B660AA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7135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compact disc containing this Application Form and relevant certificates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3ABA0" w14:textId="42D24D9F" w:rsidR="00723C7D" w:rsidRPr="00713544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544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71354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="00723C7D" w:rsidRPr="00713544">
              <w:rPr>
                <w:rFonts w:ascii="Times New Roman" w:hAnsi="Times New Roman" w:cs="Times New Roman" w:hint="eastAsia"/>
                <w:sz w:val="22"/>
                <w:szCs w:val="22"/>
              </w:rPr>
              <w:t>Submitted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2D3BBE97" w14:textId="5B778024" w:rsidR="00E924AB" w:rsidRPr="00713544" w:rsidRDefault="000901CE" w:rsidP="0009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544">
              <w:rPr>
                <w:rFonts w:ascii="Menlo Regular" w:eastAsia="MS Gothic" w:hAnsi="Menlo Regular" w:cs="Menlo Regular"/>
                <w:color w:val="000000"/>
                <w:sz w:val="22"/>
                <w:szCs w:val="22"/>
              </w:rPr>
              <w:t>☐</w:t>
            </w:r>
            <w:r w:rsidRPr="00713544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　</w:t>
            </w:r>
            <w:r w:rsidR="00E924AB" w:rsidRPr="00713544">
              <w:rPr>
                <w:rFonts w:ascii="Times New Roman" w:hAnsi="Times New Roman" w:cs="Times New Roman"/>
                <w:sz w:val="22"/>
                <w:szCs w:val="22"/>
              </w:rPr>
              <w:t>Not submitted, remark:</w:t>
            </w:r>
          </w:p>
        </w:tc>
      </w:tr>
    </w:tbl>
    <w:p w14:paraId="04E74198" w14:textId="5F18B2A6" w:rsidR="00B52029" w:rsidRPr="00AE5225" w:rsidRDefault="00B52029" w:rsidP="000901CE">
      <w:pPr>
        <w:rPr>
          <w:rFonts w:ascii="Times New Roman" w:eastAsia="MS Gothic" w:hAnsi="Times New Roman" w:cs="Times New Roman"/>
          <w:color w:val="000000"/>
          <w:sz w:val="20"/>
          <w:szCs w:val="20"/>
        </w:rPr>
      </w:pPr>
      <w:r w:rsidRPr="00AE5225">
        <w:rPr>
          <w:rFonts w:ascii="Times New Roman" w:hAnsi="Times New Roman" w:cs="Times New Roman"/>
          <w:sz w:val="20"/>
          <w:szCs w:val="20"/>
        </w:rPr>
        <w:t>＊</w:t>
      </w:r>
      <w:r w:rsidRPr="00AE5225">
        <w:rPr>
          <w:rFonts w:ascii="Times New Roman" w:hAnsi="Times New Roman" w:cs="Times New Roman" w:hint="eastAsia"/>
          <w:sz w:val="20"/>
          <w:szCs w:val="20"/>
        </w:rPr>
        <w:t xml:space="preserve"> The a</w:t>
      </w:r>
      <w:r w:rsidR="002D47FA" w:rsidRPr="00AE5225">
        <w:rPr>
          <w:rFonts w:ascii="Times New Roman" w:hAnsi="Times New Roman" w:cs="Times New Roman" w:hint="eastAsia"/>
          <w:sz w:val="20"/>
          <w:szCs w:val="20"/>
        </w:rPr>
        <w:t xml:space="preserve">pplying entity shall submit </w:t>
      </w:r>
      <w:r w:rsidR="000D406A" w:rsidRPr="00AE5225">
        <w:rPr>
          <w:rFonts w:ascii="Times New Roman" w:hAnsi="Times New Roman" w:cs="Times New Roman" w:hint="eastAsia"/>
          <w:sz w:val="20"/>
          <w:szCs w:val="20"/>
        </w:rPr>
        <w:t xml:space="preserve">the </w:t>
      </w:r>
      <w:r w:rsidR="002D47FA" w:rsidRPr="00AE5225">
        <w:rPr>
          <w:rFonts w:ascii="Times New Roman" w:hAnsi="Times New Roman" w:cs="Times New Roman" w:hint="eastAsia"/>
          <w:sz w:val="20"/>
          <w:szCs w:val="20"/>
        </w:rPr>
        <w:t>missing documents within 15 days</w:t>
      </w:r>
      <w:r w:rsidR="000D406A" w:rsidRPr="00AE5225">
        <w:rPr>
          <w:rFonts w:ascii="Times New Roman" w:hAnsi="Times New Roman" w:cs="Times New Roman" w:hint="eastAsia"/>
          <w:sz w:val="20"/>
          <w:szCs w:val="20"/>
        </w:rPr>
        <w:t xml:space="preserve">, if any, </w:t>
      </w:r>
      <w:r w:rsidR="002D47FA" w:rsidRPr="00AE522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D406A" w:rsidRPr="00AE5225">
        <w:rPr>
          <w:rFonts w:ascii="Times New Roman" w:hAnsi="Times New Roman" w:cs="Times New Roman" w:hint="eastAsia"/>
          <w:sz w:val="20"/>
          <w:szCs w:val="20"/>
        </w:rPr>
        <w:t xml:space="preserve">otherwise </w:t>
      </w:r>
      <w:r w:rsidR="003C0327" w:rsidRPr="00AE5225">
        <w:rPr>
          <w:rFonts w:ascii="Times New Roman" w:hAnsi="Times New Roman" w:cs="Times New Roman" w:hint="eastAsia"/>
          <w:sz w:val="20"/>
          <w:szCs w:val="20"/>
        </w:rPr>
        <w:t>its application will not be considered.</w:t>
      </w:r>
    </w:p>
    <w:p w14:paraId="72F0B594" w14:textId="77777777" w:rsidR="00B660AA" w:rsidRPr="00AE5225" w:rsidRDefault="00B660AA" w:rsidP="000901CE">
      <w:pPr>
        <w:spacing w:line="360" w:lineRule="auto"/>
        <w:ind w:left="-567" w:firstLineChars="238" w:firstLine="476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72DDE3" w14:textId="2CB70F54" w:rsidR="00B660AA" w:rsidRPr="00AE5225" w:rsidRDefault="00D934E5" w:rsidP="00B660AA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</w:pPr>
      <w:r w:rsidRPr="00AE5225">
        <w:rPr>
          <w:rFonts w:ascii="Times New Roman" w:hAnsi="Times New Roman" w:cs="Times New Roman" w:hint="eastAsia"/>
          <w:b/>
          <w:u w:val="single"/>
        </w:rPr>
        <w:t>Declaration</w:t>
      </w:r>
    </w:p>
    <w:tbl>
      <w:tblPr>
        <w:tblW w:w="99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3"/>
      </w:tblGrid>
      <w:tr w:rsidR="002967AC" w:rsidRPr="00713544" w14:paraId="445CD186" w14:textId="77777777" w:rsidTr="00B06730">
        <w:trPr>
          <w:trHeight w:val="4092"/>
        </w:trPr>
        <w:tc>
          <w:tcPr>
            <w:tcW w:w="9983" w:type="dxa"/>
          </w:tcPr>
          <w:p w14:paraId="2A870F7C" w14:textId="434E9A13" w:rsidR="001F592C" w:rsidRPr="00713544" w:rsidRDefault="00414BA2" w:rsidP="007A6059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I hereby declare, on behalf of the applying entity, that:</w:t>
            </w:r>
          </w:p>
          <w:p w14:paraId="09BC487E" w14:textId="40F5AD50" w:rsidR="007A6059" w:rsidRPr="00713544" w:rsidRDefault="00414BA2" w:rsidP="00526235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exact"/>
              <w:ind w:leftChars="0" w:left="328" w:hangingChars="149" w:hanging="328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All the information in the application is true and correct, and I </w:t>
            </w:r>
            <w:r w:rsidR="000D406A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shall 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be responsible for any untrue information or any violation of regulations </w:t>
            </w:r>
            <w:r w:rsidR="00EA3071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during </w:t>
            </w:r>
            <w:r w:rsidR="000D406A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execution of the funding.</w:t>
            </w:r>
          </w:p>
          <w:p w14:paraId="52C64E07" w14:textId="1F5C6695" w:rsidR="007A6059" w:rsidRPr="00713544" w:rsidRDefault="00E80491" w:rsidP="00526235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exact"/>
              <w:ind w:leftChars="0" w:left="328" w:hangingChars="149" w:hanging="328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The applying entity ensure</w:t>
            </w:r>
            <w:r w:rsidR="00C517C9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s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that it 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ha</w:t>
            </w:r>
            <w:r w:rsidR="008826AB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s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sufficient space </w:t>
            </w:r>
            <w:r w:rsidR="007A6059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and </w:t>
            </w:r>
            <w:r w:rsidR="007A6059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operators 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 the funded devices </w:t>
            </w:r>
            <w:r w:rsidR="000D406A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and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0D406A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or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equipment</w:t>
            </w:r>
            <w:r w:rsidR="00C517C9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, and </w:t>
            </w:r>
            <w:r w:rsidR="007A6059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make necessary modifications to the water, electricity, gas and ventilation equipment, etc. of the laboratories in which the devices and</w:t>
            </w:r>
            <w:r w:rsidR="000D406A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/or</w:t>
            </w:r>
            <w:r w:rsidR="007A6059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equipment are placed to ensure their smooth operation.</w:t>
            </w:r>
          </w:p>
          <w:p w14:paraId="1AD36769" w14:textId="61B8C87B" w:rsidR="007A6059" w:rsidRPr="00713544" w:rsidRDefault="007A6059" w:rsidP="00526235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exact"/>
              <w:ind w:leftChars="0" w:left="328" w:hangingChars="149" w:hanging="328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The applying entity undertakes to submit</w:t>
            </w:r>
            <w:r w:rsidR="00764803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,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64803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upon</w:t>
            </w:r>
            <w:r w:rsidR="00764803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receipt of the </w:t>
            </w:r>
            <w:r w:rsidR="00764803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funding</w:t>
            </w:r>
            <w:r w:rsidR="00764803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from the Science and Technology Development Fund</w:t>
            </w:r>
            <w:r w:rsidR="00F354ED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,</w:t>
            </w:r>
            <w:r w:rsidR="00764803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a work report of the</w:t>
            </w:r>
            <w:r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relevant execution</w:t>
            </w:r>
            <w:r w:rsidR="00000A8D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of the funding</w:t>
            </w:r>
            <w:r w:rsidR="000D406A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</w:t>
            </w:r>
            <w:r w:rsidR="00CB2AD7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pursuant to Article 13 of </w:t>
            </w:r>
            <w:r w:rsidR="00CB2AD7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the </w:t>
            </w:r>
            <w:r w:rsidR="00CB2AD7" w:rsidRPr="0071354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Financial Aid Grant Regulation</w:t>
            </w:r>
            <w:r w:rsidR="00CB2AD7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, approved as per the Chief Executive’s Dispatch No. 235/2018</w:t>
            </w:r>
            <w:r w:rsidR="00CB2AD7" w:rsidRPr="0071354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</w:t>
            </w:r>
            <w:r w:rsidR="00CB2AD7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and to comply with the other rules of the </w:t>
            </w:r>
            <w:r w:rsidR="00CB2AD7" w:rsidRPr="0071354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Regulation</w:t>
            </w:r>
            <w:r w:rsidR="00CB2AD7" w:rsidRPr="00713544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tbl>
            <w:tblPr>
              <w:tblW w:w="9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7"/>
              <w:gridCol w:w="2835"/>
              <w:gridCol w:w="2538"/>
            </w:tblGrid>
            <w:tr w:rsidR="000901CE" w:rsidRPr="00713544" w14:paraId="6A984280" w14:textId="77777777" w:rsidTr="00AE5225">
              <w:trPr>
                <w:trHeight w:val="1429"/>
              </w:trPr>
              <w:tc>
                <w:tcPr>
                  <w:tcW w:w="4507" w:type="dxa"/>
                  <w:shd w:val="clear" w:color="auto" w:fill="auto"/>
                </w:tcPr>
                <w:p w14:paraId="349209E5" w14:textId="77777777" w:rsidR="000901CE" w:rsidRPr="00713544" w:rsidRDefault="000901CE" w:rsidP="00B660AA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6192592D" w14:textId="77777777" w:rsidR="000901CE" w:rsidRPr="00713544" w:rsidRDefault="000901CE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4673FC06" w14:textId="11C704F2" w:rsidR="000901CE" w:rsidRPr="00713544" w:rsidRDefault="000901CE" w:rsidP="000901CE">
                  <w:pPr>
                    <w:ind w:rightChars="151" w:right="36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13544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/       /</w:t>
                  </w:r>
                </w:p>
              </w:tc>
            </w:tr>
            <w:tr w:rsidR="000901CE" w:rsidRPr="00713544" w14:paraId="1E9B49A9" w14:textId="77777777" w:rsidTr="00AE5225">
              <w:trPr>
                <w:trHeight w:val="454"/>
              </w:trPr>
              <w:tc>
                <w:tcPr>
                  <w:tcW w:w="4507" w:type="dxa"/>
                  <w:shd w:val="clear" w:color="auto" w:fill="auto"/>
                  <w:vAlign w:val="center"/>
                </w:tcPr>
                <w:p w14:paraId="6E3C1DE9" w14:textId="77E83A87" w:rsidR="0068132F" w:rsidRPr="00713544" w:rsidRDefault="004E5A3D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1354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Signature of applicant/ responsible person of entity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35465B0" w14:textId="478A792A" w:rsidR="00A30CAA" w:rsidRPr="00713544" w:rsidRDefault="00A30CAA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13544">
                    <w:rPr>
                      <w:rFonts w:ascii="Times New Roman" w:hAnsi="Times New Roman" w:cs="Times New Roman" w:hint="eastAsia"/>
                      <w:b/>
                      <w:sz w:val="22"/>
                      <w:szCs w:val="22"/>
                    </w:rPr>
                    <w:t>Stamp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27CDD619" w14:textId="6AD1D43C" w:rsidR="004B7D02" w:rsidRPr="00713544" w:rsidRDefault="004B7D02" w:rsidP="000901CE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13544">
                    <w:rPr>
                      <w:rFonts w:ascii="Times New Roman" w:hAnsi="Times New Roman" w:cs="Times New Roman" w:hint="eastAsia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4665A44C" w14:textId="77777777" w:rsidR="002967AC" w:rsidRPr="00713544" w:rsidRDefault="002967AC" w:rsidP="000901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D3D665" w14:textId="77777777" w:rsidR="00B660AA" w:rsidRPr="00713544" w:rsidRDefault="00B660AA" w:rsidP="000901CE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</w:pPr>
    </w:p>
    <w:p w14:paraId="65D78ECB" w14:textId="6D6DDE80" w:rsidR="00D54B6F" w:rsidRPr="00AE5225" w:rsidRDefault="00D54B6F" w:rsidP="000901CE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</w:pPr>
      <w:r w:rsidRPr="00AE5225">
        <w:rPr>
          <w:rFonts w:ascii="Times New Roman" w:hAnsi="Times New Roman" w:cs="Times New Roman" w:hint="eastAsia"/>
          <w:b/>
          <w:u w:val="single"/>
        </w:rPr>
        <w:t>Information of applying entity</w:t>
      </w: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955"/>
        <w:gridCol w:w="997"/>
        <w:gridCol w:w="1592"/>
        <w:gridCol w:w="992"/>
        <w:gridCol w:w="1902"/>
      </w:tblGrid>
      <w:tr w:rsidR="002967AC" w:rsidRPr="00713544" w14:paraId="3A9452AC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4AB47FBC" w14:textId="499C5A18" w:rsidR="00E924AB" w:rsidRPr="00713544" w:rsidRDefault="00E924AB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Name in Chinese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09952AB7" w14:textId="77777777" w:rsidR="002967AC" w:rsidRPr="00713544" w:rsidRDefault="002967AC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71354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MERGEFIELD  contactPersonNameCn  \* MERGEFORMAT </w:instrText>
            </w:r>
            <w:r w:rsidRPr="0071354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</w:tr>
      <w:tr w:rsidR="002967AC" w:rsidRPr="00713544" w14:paraId="7FB9A404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6734600E" w14:textId="1CB19987" w:rsidR="00E924AB" w:rsidRPr="00713544" w:rsidRDefault="00E924AB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Name in</w:t>
            </w:r>
            <w:r w:rsidR="00FA1471"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other languages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5F55F58A" w14:textId="77777777" w:rsidR="002967AC" w:rsidRPr="00713544" w:rsidRDefault="002967AC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7C28" w:rsidRPr="00713544" w14:paraId="4A754907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0FD63B72" w14:textId="40FFF656" w:rsidR="00E924AB" w:rsidRPr="00713544" w:rsidRDefault="00E924AB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479F6F15" w14:textId="2E34F1D1" w:rsidR="00E57C28" w:rsidRPr="00713544" w:rsidRDefault="00E57C28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7C28" w:rsidRPr="00713544" w14:paraId="57C496E4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107F6790" w14:textId="645B8670" w:rsidR="004B7D02" w:rsidRPr="00713544" w:rsidRDefault="004B7D02" w:rsidP="00090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Contact</w:t>
            </w:r>
            <w:r w:rsidR="00FA1471"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person</w:t>
            </w:r>
          </w:p>
        </w:tc>
        <w:tc>
          <w:tcPr>
            <w:tcW w:w="8438" w:type="dxa"/>
            <w:gridSpan w:val="5"/>
            <w:shd w:val="clear" w:color="auto" w:fill="auto"/>
            <w:vAlign w:val="center"/>
          </w:tcPr>
          <w:p w14:paraId="2620EA2D" w14:textId="402DAC07" w:rsidR="00E57C28" w:rsidRPr="00713544" w:rsidRDefault="00E57C28" w:rsidP="000901C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7C28" w:rsidRPr="00713544" w14:paraId="3054502B" w14:textId="77777777" w:rsidTr="003516BF">
        <w:trPr>
          <w:trHeight w:val="454"/>
        </w:trPr>
        <w:tc>
          <w:tcPr>
            <w:tcW w:w="1545" w:type="dxa"/>
            <w:shd w:val="clear" w:color="auto" w:fill="E7E6E6" w:themeFill="background2"/>
            <w:vAlign w:val="center"/>
          </w:tcPr>
          <w:p w14:paraId="396E95F6" w14:textId="25DA7FA7" w:rsidR="004B7D02" w:rsidRPr="00713544" w:rsidRDefault="004B7D02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Email</w:t>
            </w:r>
            <w:r w:rsidR="00526235"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27BCB2B" w14:textId="77777777" w:rsidR="00E57C28" w:rsidRPr="00713544" w:rsidRDefault="00E57C28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14:paraId="422E116E" w14:textId="3790EA35" w:rsidR="004B7D02" w:rsidRPr="00713544" w:rsidRDefault="004B7D02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Tel.</w:t>
            </w:r>
            <w:r w:rsidR="00ED73A5"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C5F7682" w14:textId="77777777" w:rsidR="00E57C28" w:rsidRPr="00713544" w:rsidRDefault="00E57C28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552595A" w14:textId="01398C23" w:rsidR="004B7D02" w:rsidRPr="00713544" w:rsidRDefault="004B7D02" w:rsidP="008505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Fax</w:t>
            </w:r>
            <w:r w:rsidR="00D558C3" w:rsidRPr="0071354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3AC2E9" w14:textId="77777777" w:rsidR="00E57C28" w:rsidRPr="00713544" w:rsidRDefault="00E57C28" w:rsidP="008505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4787201" w14:textId="77777777" w:rsidR="00131784" w:rsidRPr="00713544" w:rsidRDefault="00131784" w:rsidP="00EF5D2C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68F5BDEA" w14:textId="570B0821" w:rsidR="00131784" w:rsidRPr="00713544" w:rsidRDefault="00131784" w:rsidP="00EF5D2C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13544">
        <w:rPr>
          <w:rFonts w:ascii="Times New Roman" w:hAnsi="Times New Roman" w:cs="Times New Roman" w:hint="eastAsia"/>
          <w:b/>
          <w:u w:val="single"/>
        </w:rPr>
        <w:t>List of devices/equipment for purchase in the application</w:t>
      </w:r>
    </w:p>
    <w:tbl>
      <w:tblPr>
        <w:tblStyle w:val="TableGrid"/>
        <w:tblW w:w="0" w:type="auto"/>
        <w:tblInd w:w="-18" w:type="dxa"/>
        <w:tblLook w:val="04A0" w:firstRow="1" w:lastRow="0" w:firstColumn="1" w:lastColumn="0" w:noHBand="0" w:noVBand="1"/>
      </w:tblPr>
      <w:tblGrid>
        <w:gridCol w:w="2536"/>
        <w:gridCol w:w="2977"/>
      </w:tblGrid>
      <w:tr w:rsidR="00B06730" w:rsidRPr="00713544" w14:paraId="015BF7F2" w14:textId="77777777" w:rsidTr="003516BF">
        <w:tc>
          <w:tcPr>
            <w:tcW w:w="2536" w:type="dxa"/>
            <w:shd w:val="clear" w:color="auto" w:fill="E7E6E6" w:themeFill="background2"/>
            <w:vAlign w:val="center"/>
          </w:tcPr>
          <w:p w14:paraId="2D7C9B0E" w14:textId="1C495F58" w:rsidR="00054577" w:rsidRPr="00713544" w:rsidRDefault="00572582" w:rsidP="000D406A">
            <w:pPr>
              <w:jc w:val="center"/>
              <w:rPr>
                <w:b/>
                <w:u w:val="single"/>
              </w:rPr>
            </w:pPr>
            <w:r w:rsidRPr="00713544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054577" w:rsidRPr="00713544">
              <w:rPr>
                <w:b/>
                <w:bCs/>
                <w:color w:val="000000"/>
                <w:sz w:val="22"/>
                <w:szCs w:val="22"/>
              </w:rPr>
              <w:t>amount</w:t>
            </w:r>
            <w:r w:rsidRPr="00713544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D406A" w:rsidRPr="00713544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applied </w:t>
            </w:r>
            <w:r w:rsidRPr="00713544">
              <w:rPr>
                <w:rFonts w:hint="eastAsia"/>
                <w:b/>
                <w:bCs/>
                <w:color w:val="000000"/>
                <w:sz w:val="22"/>
                <w:szCs w:val="22"/>
              </w:rPr>
              <w:t>(MOP)</w:t>
            </w:r>
          </w:p>
        </w:tc>
        <w:tc>
          <w:tcPr>
            <w:tcW w:w="2977" w:type="dxa"/>
            <w:vAlign w:val="center"/>
          </w:tcPr>
          <w:p w14:paraId="20553EEE" w14:textId="77777777" w:rsidR="00DD0C8D" w:rsidRPr="00713544" w:rsidRDefault="00DD0C8D" w:rsidP="00A43920">
            <w:pPr>
              <w:spacing w:line="360" w:lineRule="auto"/>
              <w:jc w:val="right"/>
              <w:rPr>
                <w:b/>
                <w:u w:val="single"/>
              </w:rPr>
            </w:pPr>
          </w:p>
        </w:tc>
      </w:tr>
    </w:tbl>
    <w:p w14:paraId="63E1CFD2" w14:textId="77777777" w:rsidR="00EF5D2C" w:rsidRPr="00713544" w:rsidRDefault="00EF5D2C" w:rsidP="00DD0C8D">
      <w:pPr>
        <w:tabs>
          <w:tab w:val="left" w:pos="2204"/>
        </w:tabs>
        <w:spacing w:line="240" w:lineRule="exact"/>
        <w:rPr>
          <w:rFonts w:ascii="Times New Roman" w:hAnsi="Times New Roman" w:cs="Times New Roman"/>
          <w:b/>
          <w:u w:val="single"/>
        </w:rPr>
      </w:pPr>
    </w:p>
    <w:tbl>
      <w:tblPr>
        <w:tblW w:w="7093" w:type="pct"/>
        <w:tblLook w:val="04A0" w:firstRow="1" w:lastRow="0" w:firstColumn="1" w:lastColumn="0" w:noHBand="0" w:noVBand="1"/>
      </w:tblPr>
      <w:tblGrid>
        <w:gridCol w:w="950"/>
        <w:gridCol w:w="1952"/>
        <w:gridCol w:w="1634"/>
        <w:gridCol w:w="1866"/>
        <w:gridCol w:w="1060"/>
        <w:gridCol w:w="1425"/>
        <w:gridCol w:w="1537"/>
        <w:gridCol w:w="1314"/>
        <w:gridCol w:w="1135"/>
        <w:gridCol w:w="1107"/>
      </w:tblGrid>
      <w:tr w:rsidR="00104BB2" w:rsidRPr="00713544" w14:paraId="7F2D6194" w14:textId="77777777" w:rsidTr="00AE5225">
        <w:trPr>
          <w:gridAfter w:val="3"/>
          <w:wAfter w:w="1273" w:type="pct"/>
          <w:cantSplit/>
          <w:trHeight w:val="635"/>
          <w:tblHeader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C32520" w14:textId="790B4C33" w:rsidR="00054577" w:rsidRPr="00713544" w:rsidRDefault="00054577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 xml:space="preserve">rder </w:t>
            </w: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of priority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73E0E4" w14:textId="7E5477E3" w:rsidR="00160A9B" w:rsidRPr="00713544" w:rsidRDefault="00160A9B" w:rsidP="00160A9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Device</w:t>
            </w: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Equipment</w:t>
            </w: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name</w:t>
            </w:r>
            <w:r w:rsidR="00F72E5E"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876160" w14:textId="24C27505" w:rsidR="00054577" w:rsidRPr="00713544" w:rsidRDefault="00A50417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Belonging</w:t>
            </w:r>
            <w:r w:rsidR="00D54B6F"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4710"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a</w:t>
            </w:r>
            <w:r w:rsidR="00054577"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ffiliate</w:t>
            </w:r>
            <w:r w:rsidR="00054577"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 xml:space="preserve">d </w:t>
            </w:r>
            <w:r w:rsidR="00134710"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organization(</w:t>
            </w:r>
            <w:r w:rsidR="00054577"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="00134710"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AF627C" w14:textId="14AB6006" w:rsidR="00E80491" w:rsidRPr="00713544" w:rsidRDefault="00E80491" w:rsidP="008826A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Site of device</w:t>
            </w:r>
            <w:r w:rsidR="008826AB"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/equipment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621B3D" w14:textId="5CF07621" w:rsidR="00054577" w:rsidRPr="00713544" w:rsidRDefault="00054577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Q</w:t>
            </w: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uantity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F0A689" w14:textId="7D9674AA" w:rsidR="00DD0C8D" w:rsidRPr="00713544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MOP</w:t>
            </w:r>
          </w:p>
          <w:p w14:paraId="37BBFE74" w14:textId="6C3D3523" w:rsidR="00054577" w:rsidRPr="00713544" w:rsidRDefault="00054577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Unit price (MOP)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2C63D3" w14:textId="568313AB" w:rsidR="00DD0C8D" w:rsidRPr="00713544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MOP</w:t>
            </w:r>
          </w:p>
          <w:p w14:paraId="421D7564" w14:textId="2C655E64" w:rsidR="00054577" w:rsidRPr="00713544" w:rsidRDefault="00054577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Total price (MOP)</w:t>
            </w:r>
          </w:p>
        </w:tc>
      </w:tr>
      <w:tr w:rsidR="00454BAE" w:rsidRPr="00713544" w14:paraId="63936485" w14:textId="77777777" w:rsidTr="00AE5225">
        <w:trPr>
          <w:gridAfter w:val="3"/>
          <w:wAfter w:w="1273" w:type="pct"/>
          <w:cantSplit/>
          <w:trHeight w:val="413"/>
        </w:trPr>
        <w:tc>
          <w:tcPr>
            <w:tcW w:w="3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56C52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3B83" w14:textId="3E31FD0E" w:rsidR="00DD0C8D" w:rsidRPr="00713544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F37E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3EDE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  <w:p w14:paraId="3CE61FFC" w14:textId="77777777" w:rsidR="00E80491" w:rsidRPr="00713544" w:rsidRDefault="00E80491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E002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A848" w14:textId="77777777" w:rsidR="00DD0C8D" w:rsidRPr="00713544" w:rsidRDefault="00DD0C8D" w:rsidP="00A43920">
            <w:pPr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C027" w14:textId="77777777" w:rsidR="00DD0C8D" w:rsidRPr="00713544" w:rsidRDefault="00DD0C8D" w:rsidP="00A43920">
            <w:pPr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4BB2" w:rsidRPr="00713544" w14:paraId="6C0AEDB2" w14:textId="77777777" w:rsidTr="00AE5225">
        <w:trPr>
          <w:gridAfter w:val="3"/>
          <w:wAfter w:w="1273" w:type="pct"/>
          <w:cantSplit/>
          <w:trHeight w:val="348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41FAE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AFB004" w14:textId="7A4BFD61" w:rsidR="00333992" w:rsidRPr="00713544" w:rsidRDefault="00333992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I</w:t>
            </w: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ntended use</w:t>
            </w:r>
          </w:p>
          <w:p w14:paraId="371DA124" w14:textId="10068D08" w:rsidR="00333992" w:rsidRPr="00713544" w:rsidRDefault="00EF5D2C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(</w:t>
            </w:r>
            <w:r w:rsidR="00333992" w:rsidRPr="00713544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o more than 100 words)</w:t>
            </w:r>
          </w:p>
        </w:tc>
        <w:tc>
          <w:tcPr>
            <w:tcW w:w="26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C1EA" w14:textId="12D9ABB0" w:rsidR="00DD0C8D" w:rsidRPr="00713544" w:rsidRDefault="00DD0C8D" w:rsidP="00A43920">
            <w:pPr>
              <w:autoSpaceDE w:val="0"/>
              <w:autoSpaceDN w:val="0"/>
              <w:adjustRightInd w:val="0"/>
              <w:ind w:rightChars="-45" w:right="-108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4BB2" w:rsidRPr="00713544" w14:paraId="29FD18A5" w14:textId="77777777" w:rsidTr="00AE5225">
        <w:trPr>
          <w:gridAfter w:val="3"/>
          <w:wAfter w:w="1273" w:type="pct"/>
          <w:cantSplit/>
          <w:trHeight w:val="469"/>
        </w:trPr>
        <w:tc>
          <w:tcPr>
            <w:tcW w:w="3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EA3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3CB0AF" w14:textId="3B885613" w:rsidR="00333992" w:rsidRPr="00713544" w:rsidRDefault="00333992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Expected benefits</w:t>
            </w:r>
          </w:p>
          <w:p w14:paraId="355A7405" w14:textId="665D1557" w:rsidR="00333992" w:rsidRPr="00713544" w:rsidRDefault="00EF5D2C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(</w:t>
            </w:r>
            <w:r w:rsidR="00333992" w:rsidRPr="00713544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o more than 100 words)</w:t>
            </w:r>
          </w:p>
        </w:tc>
        <w:tc>
          <w:tcPr>
            <w:tcW w:w="26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B3D6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4B6F" w:rsidRPr="00713544" w14:paraId="7184E4DA" w14:textId="77777777" w:rsidTr="00AE5225">
        <w:trPr>
          <w:cantSplit/>
          <w:trHeight w:val="462"/>
        </w:trPr>
        <w:tc>
          <w:tcPr>
            <w:tcW w:w="34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A74E1A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2552" w14:textId="2E927B68" w:rsidR="00DD0C8D" w:rsidRPr="00713544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08797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E8CA9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7234F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26776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0AEE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4585056" w14:textId="77777777" w:rsidR="00DD0C8D" w:rsidRPr="00713544" w:rsidRDefault="00DD0C8D" w:rsidP="00A43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14:paraId="0B0EC119" w14:textId="77777777" w:rsidR="00DD0C8D" w:rsidRPr="00713544" w:rsidRDefault="00DD0C8D" w:rsidP="00A43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vAlign w:val="center"/>
          </w:tcPr>
          <w:p w14:paraId="501284FE" w14:textId="77777777" w:rsidR="00DD0C8D" w:rsidRPr="00713544" w:rsidRDefault="00DD0C8D" w:rsidP="00A43920">
            <w:pPr>
              <w:rPr>
                <w:rFonts w:ascii="Times New Roman" w:hAnsi="Times New Roman" w:cs="Times New Roman"/>
              </w:rPr>
            </w:pPr>
          </w:p>
        </w:tc>
      </w:tr>
      <w:tr w:rsidR="00104BB2" w:rsidRPr="00713544" w14:paraId="51246782" w14:textId="77777777" w:rsidTr="00AE5225">
        <w:trPr>
          <w:gridAfter w:val="3"/>
          <w:wAfter w:w="1273" w:type="pct"/>
          <w:cantSplit/>
          <w:trHeight w:val="482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4C8492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BE68E0" w14:textId="4ACA2D98" w:rsidR="00333992" w:rsidRPr="00713544" w:rsidRDefault="00333992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I</w:t>
            </w: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ntended use</w:t>
            </w:r>
          </w:p>
          <w:p w14:paraId="72076C6A" w14:textId="1C08959B" w:rsidR="00333992" w:rsidRPr="00713544" w:rsidRDefault="00EF5D2C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(</w:t>
            </w:r>
            <w:r w:rsidR="00333992" w:rsidRPr="00713544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o more than 100 words)</w:t>
            </w:r>
          </w:p>
        </w:tc>
        <w:tc>
          <w:tcPr>
            <w:tcW w:w="26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0696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713544" w14:paraId="25E9E315" w14:textId="77777777" w:rsidTr="00AE5225">
        <w:trPr>
          <w:gridAfter w:val="3"/>
          <w:wAfter w:w="1273" w:type="pct"/>
          <w:cantSplit/>
          <w:trHeight w:val="320"/>
        </w:trPr>
        <w:tc>
          <w:tcPr>
            <w:tcW w:w="3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B6D9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DACB12" w14:textId="01C48A57" w:rsidR="00333992" w:rsidRPr="00713544" w:rsidRDefault="00333992" w:rsidP="00333992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Expected benefits</w:t>
            </w:r>
          </w:p>
          <w:p w14:paraId="3D0D06BF" w14:textId="10601D79" w:rsidR="00333992" w:rsidRPr="00713544" w:rsidRDefault="00EF5D2C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(</w:t>
            </w:r>
            <w:r w:rsidR="00333992" w:rsidRPr="00713544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o more than 100 words)</w:t>
            </w:r>
          </w:p>
        </w:tc>
        <w:tc>
          <w:tcPr>
            <w:tcW w:w="26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9ADD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BAE" w:rsidRPr="00713544" w14:paraId="76B8816C" w14:textId="77777777" w:rsidTr="00AE5225">
        <w:trPr>
          <w:gridAfter w:val="3"/>
          <w:wAfter w:w="1273" w:type="pct"/>
          <w:cantSplit/>
          <w:trHeight w:val="462"/>
        </w:trPr>
        <w:tc>
          <w:tcPr>
            <w:tcW w:w="34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96B75" w14:textId="5581B0F1" w:rsidR="00DD0C8D" w:rsidRPr="00713544" w:rsidRDefault="004E74DC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1E47" w14:textId="44951A46" w:rsidR="00DD0C8D" w:rsidRPr="00713544" w:rsidRDefault="00DD0C8D" w:rsidP="00A4392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25B2B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03E24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CA36C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656DA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C356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713544" w14:paraId="6617B4F1" w14:textId="77777777" w:rsidTr="00AE5225">
        <w:trPr>
          <w:gridAfter w:val="3"/>
          <w:wAfter w:w="1273" w:type="pct"/>
          <w:cantSplit/>
          <w:trHeight w:val="482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49FB81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44005A" w14:textId="50CE5842" w:rsidR="00333992" w:rsidRPr="00713544" w:rsidRDefault="00333992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I</w:t>
            </w:r>
            <w:r w:rsidRPr="00713544"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  <w:t>ntended use</w:t>
            </w:r>
          </w:p>
          <w:p w14:paraId="2F906565" w14:textId="7FA0BC87" w:rsidR="00333992" w:rsidRPr="00713544" w:rsidRDefault="00EF5D2C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(</w:t>
            </w:r>
            <w:r w:rsidR="00333992" w:rsidRPr="00713544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o more than 100 words)</w:t>
            </w:r>
          </w:p>
        </w:tc>
        <w:tc>
          <w:tcPr>
            <w:tcW w:w="26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95DA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BB2" w:rsidRPr="00713544" w14:paraId="29CB49B8" w14:textId="77777777" w:rsidTr="00AE5225">
        <w:trPr>
          <w:gridAfter w:val="3"/>
          <w:wAfter w:w="1273" w:type="pct"/>
          <w:cantSplit/>
          <w:trHeight w:val="320"/>
        </w:trPr>
        <w:tc>
          <w:tcPr>
            <w:tcW w:w="3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7F35" w14:textId="77777777" w:rsidR="00DD0C8D" w:rsidRPr="00713544" w:rsidRDefault="00DD0C8D" w:rsidP="0032315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FBD0EB" w14:textId="01F81F09" w:rsidR="00333992" w:rsidRPr="00713544" w:rsidRDefault="00333992" w:rsidP="00333992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bCs/>
                <w:color w:val="000000"/>
                <w:sz w:val="22"/>
                <w:szCs w:val="22"/>
              </w:rPr>
              <w:t>Expected benefits</w:t>
            </w:r>
          </w:p>
          <w:p w14:paraId="2417DA21" w14:textId="546D7B8E" w:rsidR="00DD0C8D" w:rsidRPr="00713544" w:rsidRDefault="00EF5D2C" w:rsidP="003516B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(</w:t>
            </w:r>
            <w:r w:rsidR="00333992" w:rsidRPr="00713544">
              <w:rPr>
                <w:rFonts w:ascii="Times New Roman" w:eastAsia="PMingLiU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333992" w:rsidRPr="00713544">
              <w:rPr>
                <w:rFonts w:ascii="Times New Roman" w:eastAsia="PMingLiU" w:hAnsi="Times New Roman" w:cs="Times New Roman" w:hint="eastAsia"/>
                <w:b/>
                <w:color w:val="000000"/>
                <w:sz w:val="18"/>
                <w:szCs w:val="18"/>
              </w:rPr>
              <w:t>o more than 100 words)</w:t>
            </w:r>
          </w:p>
        </w:tc>
        <w:tc>
          <w:tcPr>
            <w:tcW w:w="26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E57A" w14:textId="77777777" w:rsidR="00DD0C8D" w:rsidRPr="00713544" w:rsidRDefault="00DD0C8D" w:rsidP="00A43920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7A370C7" w14:textId="77777777" w:rsidR="00AE5225" w:rsidRDefault="00AE5225" w:rsidP="00DD0C8D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  <w:sectPr w:rsidR="00AE5225" w:rsidSect="00454BAE">
          <w:headerReference w:type="default" r:id="rId8"/>
          <w:footerReference w:type="default" r:id="rId9"/>
          <w:pgSz w:w="12242" w:h="15842"/>
          <w:pgMar w:top="720" w:right="1185" w:bottom="720" w:left="1418" w:header="720" w:footer="720" w:gutter="0"/>
          <w:cols w:space="720"/>
          <w:docGrid w:linePitch="360"/>
        </w:sectPr>
      </w:pPr>
    </w:p>
    <w:p w14:paraId="5B08F938" w14:textId="314AA4DD" w:rsidR="008A3520" w:rsidRPr="00713544" w:rsidRDefault="008A3520" w:rsidP="00DD0C8D">
      <w:pPr>
        <w:spacing w:line="360" w:lineRule="auto"/>
        <w:ind w:left="-567" w:firstLineChars="238" w:firstLine="572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077A76E6" w14:textId="360EEE9A" w:rsidR="00454BAE" w:rsidRPr="00713544" w:rsidRDefault="00054577">
      <w:pPr>
        <w:rPr>
          <w:rFonts w:ascii="Times New Roman" w:hAnsi="Times New Roman" w:cs="Times New Roman"/>
          <w:b/>
          <w:u w:val="single"/>
        </w:rPr>
      </w:pPr>
      <w:r w:rsidRPr="00713544">
        <w:rPr>
          <w:rFonts w:ascii="Times New Roman" w:hAnsi="Times New Roman" w:cs="Times New Roman"/>
          <w:b/>
          <w:u w:val="single"/>
        </w:rPr>
        <w:t>Instruction</w:t>
      </w:r>
      <w:r w:rsidR="00BB07F1" w:rsidRPr="00713544">
        <w:rPr>
          <w:rFonts w:ascii="Times New Roman" w:hAnsi="Times New Roman" w:cs="Times New Roman" w:hint="eastAsia"/>
          <w:b/>
          <w:u w:val="single"/>
        </w:rPr>
        <w:t>s for filling the Application F</w:t>
      </w:r>
      <w:r w:rsidRPr="00713544">
        <w:rPr>
          <w:rFonts w:ascii="Times New Roman" w:hAnsi="Times New Roman" w:cs="Times New Roman" w:hint="eastAsia"/>
          <w:b/>
          <w:u w:val="single"/>
        </w:rPr>
        <w:t>orm</w:t>
      </w:r>
    </w:p>
    <w:p w14:paraId="34D61FD5" w14:textId="77777777" w:rsidR="00EF5D2C" w:rsidRPr="00713544" w:rsidRDefault="002B3213" w:rsidP="00EF5D2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3544">
        <w:rPr>
          <w:rFonts w:ascii="Times New Roman" w:hAnsi="Times New Roman" w:cs="Times New Roman"/>
        </w:rPr>
        <w:t xml:space="preserve">Order of priority: </w:t>
      </w:r>
      <w:r w:rsidR="00070D87" w:rsidRPr="00713544">
        <w:rPr>
          <w:rFonts w:ascii="Times New Roman" w:hAnsi="Times New Roman" w:cs="Times New Roman"/>
        </w:rPr>
        <w:t>D</w:t>
      </w:r>
      <w:r w:rsidR="00075632" w:rsidRPr="00713544">
        <w:rPr>
          <w:rFonts w:ascii="Times New Roman" w:hAnsi="Times New Roman" w:cs="Times New Roman"/>
        </w:rPr>
        <w:t>evice</w:t>
      </w:r>
      <w:r w:rsidR="000735AB" w:rsidRPr="00713544">
        <w:rPr>
          <w:rFonts w:ascii="Times New Roman" w:hAnsi="Times New Roman" w:cs="Times New Roman"/>
        </w:rPr>
        <w:t>s</w:t>
      </w:r>
      <w:r w:rsidR="00075632" w:rsidRPr="00713544">
        <w:rPr>
          <w:rFonts w:ascii="Times New Roman" w:hAnsi="Times New Roman" w:cs="Times New Roman"/>
        </w:rPr>
        <w:t xml:space="preserve"> and equipment will be purchased </w:t>
      </w:r>
      <w:r w:rsidR="000735AB" w:rsidRPr="00713544">
        <w:rPr>
          <w:rFonts w:ascii="Times New Roman" w:hAnsi="Times New Roman" w:cs="Times New Roman"/>
        </w:rPr>
        <w:t xml:space="preserve">according to an order of priority </w:t>
      </w:r>
      <w:r w:rsidR="003F2756" w:rsidRPr="00713544">
        <w:rPr>
          <w:rFonts w:ascii="Times New Roman" w:hAnsi="Times New Roman" w:cs="Times New Roman"/>
        </w:rPr>
        <w:t xml:space="preserve">based on </w:t>
      </w:r>
      <w:r w:rsidR="000735AB" w:rsidRPr="00713544">
        <w:rPr>
          <w:rFonts w:ascii="Times New Roman" w:hAnsi="Times New Roman" w:cs="Times New Roman"/>
        </w:rPr>
        <w:t xml:space="preserve">higher education institutions’ needs for their overall development </w:t>
      </w:r>
    </w:p>
    <w:p w14:paraId="26953D18" w14:textId="77777777" w:rsidR="00EF5D2C" w:rsidRPr="00713544" w:rsidRDefault="00713B80" w:rsidP="00EF5D2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3544">
        <w:rPr>
          <w:rFonts w:ascii="Times New Roman" w:hAnsi="Times New Roman" w:cs="Times New Roman"/>
        </w:rPr>
        <w:t>Device/Equipment name</w:t>
      </w:r>
      <w:r w:rsidR="00F72E5E" w:rsidRPr="00713544">
        <w:rPr>
          <w:rFonts w:ascii="Times New Roman" w:hAnsi="Times New Roman" w:cs="Times New Roman"/>
        </w:rPr>
        <w:t>s</w:t>
      </w:r>
      <w:r w:rsidR="002B3213" w:rsidRPr="00713544">
        <w:rPr>
          <w:rFonts w:ascii="Times New Roman" w:hAnsi="Times New Roman" w:cs="Times New Roman"/>
        </w:rPr>
        <w:t>:</w:t>
      </w:r>
      <w:r w:rsidRPr="00713544">
        <w:rPr>
          <w:rFonts w:ascii="Times New Roman" w:hAnsi="Times New Roman" w:cs="Times New Roman"/>
        </w:rPr>
        <w:t xml:space="preserve"> </w:t>
      </w:r>
      <w:r w:rsidR="00F710D2" w:rsidRPr="00713544">
        <w:rPr>
          <w:rFonts w:ascii="Times New Roman" w:hAnsi="Times New Roman" w:cs="Times New Roman"/>
        </w:rPr>
        <w:t>T</w:t>
      </w:r>
      <w:r w:rsidRPr="00713544">
        <w:rPr>
          <w:rFonts w:ascii="Times New Roman" w:hAnsi="Times New Roman" w:cs="Times New Roman"/>
        </w:rPr>
        <w:t xml:space="preserve">he Chinese and English names </w:t>
      </w:r>
      <w:r w:rsidR="0048585D" w:rsidRPr="00713544">
        <w:rPr>
          <w:rFonts w:ascii="Times New Roman" w:hAnsi="Times New Roman" w:cs="Times New Roman"/>
        </w:rPr>
        <w:t xml:space="preserve">of the </w:t>
      </w:r>
      <w:r w:rsidRPr="00713544">
        <w:rPr>
          <w:rFonts w:ascii="Times New Roman" w:hAnsi="Times New Roman" w:cs="Times New Roman"/>
        </w:rPr>
        <w:t xml:space="preserve">main body </w:t>
      </w:r>
      <w:r w:rsidR="0048585D" w:rsidRPr="00713544">
        <w:rPr>
          <w:rFonts w:ascii="Times New Roman" w:hAnsi="Times New Roman" w:cs="Times New Roman"/>
        </w:rPr>
        <w:t>and essential parts</w:t>
      </w:r>
      <w:r w:rsidR="00C70ACF" w:rsidRPr="00713544">
        <w:rPr>
          <w:rFonts w:ascii="Times New Roman" w:hAnsi="Times New Roman" w:cs="Times New Roman"/>
        </w:rPr>
        <w:t xml:space="preserve">, Model and </w:t>
      </w:r>
      <w:r w:rsidR="00C70ACF" w:rsidRPr="00713544">
        <w:rPr>
          <w:rFonts w:ascii="Times New Roman" w:hAnsi="Times New Roman" w:cs="Times New Roman" w:hint="eastAsia"/>
        </w:rPr>
        <w:t>B</w:t>
      </w:r>
      <w:r w:rsidR="00C70ACF" w:rsidRPr="00713544">
        <w:rPr>
          <w:rFonts w:ascii="Times New Roman" w:hAnsi="Times New Roman" w:cs="Times New Roman"/>
        </w:rPr>
        <w:t>rand of the device</w:t>
      </w:r>
      <w:r w:rsidR="00EA583D" w:rsidRPr="00713544">
        <w:rPr>
          <w:rFonts w:ascii="Times New Roman" w:hAnsi="Times New Roman" w:cs="Times New Roman" w:hint="eastAsia"/>
        </w:rPr>
        <w:t>(s)</w:t>
      </w:r>
      <w:r w:rsidR="00C70ACF" w:rsidRPr="00713544">
        <w:rPr>
          <w:rFonts w:ascii="Times New Roman" w:hAnsi="Times New Roman" w:cs="Times New Roman"/>
        </w:rPr>
        <w:t>/equipment.</w:t>
      </w:r>
    </w:p>
    <w:p w14:paraId="4DF530C2" w14:textId="77777777" w:rsidR="00EF5D2C" w:rsidRPr="00713544" w:rsidRDefault="00A50417" w:rsidP="00EF5D2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3544">
        <w:rPr>
          <w:rFonts w:ascii="Times New Roman" w:hAnsi="Times New Roman" w:cs="Times New Roman"/>
        </w:rPr>
        <w:t>Belonging</w:t>
      </w:r>
      <w:r w:rsidR="00D54B6F" w:rsidRPr="00713544">
        <w:rPr>
          <w:rFonts w:ascii="Times New Roman" w:hAnsi="Times New Roman" w:cs="Times New Roman"/>
        </w:rPr>
        <w:t xml:space="preserve"> affiliate</w:t>
      </w:r>
      <w:r w:rsidR="00EB3367" w:rsidRPr="00713544">
        <w:rPr>
          <w:rFonts w:ascii="Times New Roman" w:hAnsi="Times New Roman" w:cs="Times New Roman"/>
        </w:rPr>
        <w:t>d</w:t>
      </w:r>
      <w:r w:rsidR="00D54B6F" w:rsidRPr="00713544">
        <w:rPr>
          <w:rFonts w:ascii="Times New Roman" w:hAnsi="Times New Roman" w:cs="Times New Roman"/>
        </w:rPr>
        <w:t xml:space="preserve"> </w:t>
      </w:r>
      <w:r w:rsidR="0021588D" w:rsidRPr="00713544">
        <w:rPr>
          <w:rFonts w:ascii="Times New Roman" w:hAnsi="Times New Roman" w:cs="Times New Roman"/>
        </w:rPr>
        <w:t>organization(</w:t>
      </w:r>
      <w:r w:rsidR="00D54B6F" w:rsidRPr="00713544">
        <w:rPr>
          <w:rFonts w:ascii="Times New Roman" w:hAnsi="Times New Roman" w:cs="Times New Roman"/>
        </w:rPr>
        <w:t>s</w:t>
      </w:r>
      <w:r w:rsidR="0021588D" w:rsidRPr="00713544">
        <w:rPr>
          <w:rFonts w:ascii="Times New Roman" w:hAnsi="Times New Roman" w:cs="Times New Roman"/>
        </w:rPr>
        <w:t>)</w:t>
      </w:r>
      <w:r w:rsidR="00D54B6F" w:rsidRPr="00713544">
        <w:rPr>
          <w:rFonts w:ascii="Times New Roman" w:hAnsi="Times New Roman" w:cs="Times New Roman"/>
        </w:rPr>
        <w:t>:</w:t>
      </w:r>
      <w:r w:rsidR="00C70ACF" w:rsidRPr="00713544">
        <w:rPr>
          <w:rFonts w:ascii="Times New Roman" w:hAnsi="Times New Roman" w:cs="Times New Roman"/>
        </w:rPr>
        <w:t xml:space="preserve"> </w:t>
      </w:r>
      <w:r w:rsidR="0095145E" w:rsidRPr="00713544">
        <w:rPr>
          <w:rFonts w:ascii="Times New Roman" w:hAnsi="Times New Roman" w:cs="Times New Roman" w:hint="eastAsia"/>
        </w:rPr>
        <w:t>The n</w:t>
      </w:r>
      <w:r w:rsidR="00070D87" w:rsidRPr="00713544">
        <w:rPr>
          <w:rFonts w:ascii="Times New Roman" w:hAnsi="Times New Roman" w:cs="Times New Roman"/>
        </w:rPr>
        <w:t>ame</w:t>
      </w:r>
      <w:r w:rsidR="00F710D2" w:rsidRPr="00713544">
        <w:rPr>
          <w:rFonts w:ascii="Times New Roman" w:hAnsi="Times New Roman" w:cs="Times New Roman"/>
        </w:rPr>
        <w:t xml:space="preserve">(s) of </w:t>
      </w:r>
      <w:r w:rsidRPr="00713544">
        <w:rPr>
          <w:rFonts w:ascii="Times New Roman" w:hAnsi="Times New Roman" w:cs="Times New Roman"/>
        </w:rPr>
        <w:t>the</w:t>
      </w:r>
      <w:r w:rsidR="00134710" w:rsidRPr="00713544">
        <w:rPr>
          <w:rFonts w:ascii="Times New Roman" w:hAnsi="Times New Roman" w:cs="Times New Roman"/>
        </w:rPr>
        <w:t xml:space="preserve"> organi</w:t>
      </w:r>
      <w:r w:rsidR="000D406A" w:rsidRPr="00713544">
        <w:rPr>
          <w:rFonts w:ascii="Times New Roman" w:hAnsi="Times New Roman" w:cs="Times New Roman" w:hint="eastAsia"/>
        </w:rPr>
        <w:t>z</w:t>
      </w:r>
      <w:r w:rsidR="00134710" w:rsidRPr="00713544">
        <w:rPr>
          <w:rFonts w:ascii="Times New Roman" w:hAnsi="Times New Roman" w:cs="Times New Roman"/>
        </w:rPr>
        <w:t>ations under the applying entity, such as faculty</w:t>
      </w:r>
      <w:r w:rsidR="00AE13CE" w:rsidRPr="00713544">
        <w:rPr>
          <w:rFonts w:ascii="Times New Roman" w:hAnsi="Times New Roman" w:cs="Times New Roman" w:hint="eastAsia"/>
        </w:rPr>
        <w:t xml:space="preserve">, research institute and laboratory. </w:t>
      </w:r>
    </w:p>
    <w:p w14:paraId="58A60301" w14:textId="77777777" w:rsidR="00EF5D2C" w:rsidRPr="00713544" w:rsidRDefault="00FC7F63" w:rsidP="00EF5D2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3544">
        <w:rPr>
          <w:rFonts w:ascii="Times New Roman" w:hAnsi="Times New Roman" w:cs="Times New Roman"/>
        </w:rPr>
        <w:t>Site of device</w:t>
      </w:r>
      <w:r w:rsidR="00A95237" w:rsidRPr="00713544">
        <w:rPr>
          <w:rFonts w:ascii="Times New Roman" w:hAnsi="Times New Roman" w:cs="Times New Roman"/>
        </w:rPr>
        <w:t>/equipment</w:t>
      </w:r>
      <w:r w:rsidR="00A95237" w:rsidRPr="00713544">
        <w:rPr>
          <w:rFonts w:ascii="Times New Roman" w:hAnsi="Times New Roman" w:cs="Times New Roman" w:hint="eastAsia"/>
        </w:rPr>
        <w:t xml:space="preserve">: </w:t>
      </w:r>
      <w:r w:rsidR="00F91899" w:rsidRPr="00713544">
        <w:rPr>
          <w:rFonts w:ascii="Times New Roman" w:hAnsi="Times New Roman" w:cs="Times New Roman" w:hint="eastAsia"/>
        </w:rPr>
        <w:t>A place where a device or equipment is used.</w:t>
      </w:r>
    </w:p>
    <w:p w14:paraId="61A883E8" w14:textId="77777777" w:rsidR="00EF5D2C" w:rsidRPr="00713544" w:rsidRDefault="00E17F35" w:rsidP="00EF5D2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3544">
        <w:rPr>
          <w:rFonts w:ascii="Times New Roman" w:hAnsi="Times New Roman" w:cs="Times New Roman" w:hint="eastAsia"/>
        </w:rPr>
        <w:t>Intended use:</w:t>
      </w:r>
      <w:r w:rsidR="00F91899" w:rsidRPr="00713544">
        <w:rPr>
          <w:rFonts w:ascii="Times New Roman" w:hAnsi="Times New Roman" w:cs="Times New Roman" w:hint="eastAsia"/>
        </w:rPr>
        <w:t xml:space="preserve"> </w:t>
      </w:r>
      <w:r w:rsidR="00EA583D" w:rsidRPr="00713544">
        <w:rPr>
          <w:rFonts w:ascii="Times New Roman" w:hAnsi="Times New Roman" w:cs="Times New Roman" w:hint="eastAsia"/>
        </w:rPr>
        <w:t>Summari</w:t>
      </w:r>
      <w:r w:rsidR="000D406A" w:rsidRPr="00713544">
        <w:rPr>
          <w:rFonts w:ascii="Times New Roman" w:hAnsi="Times New Roman" w:cs="Times New Roman" w:hint="eastAsia"/>
        </w:rPr>
        <w:t>z</w:t>
      </w:r>
      <w:r w:rsidR="00EA583D" w:rsidRPr="00713544">
        <w:rPr>
          <w:rFonts w:ascii="Times New Roman" w:hAnsi="Times New Roman" w:cs="Times New Roman" w:hint="eastAsia"/>
        </w:rPr>
        <w:t>e</w:t>
      </w:r>
      <w:r w:rsidR="00F91899" w:rsidRPr="00713544">
        <w:rPr>
          <w:rFonts w:ascii="Times New Roman" w:hAnsi="Times New Roman" w:cs="Times New Roman" w:hint="eastAsia"/>
        </w:rPr>
        <w:t xml:space="preserve"> the major intended use </w:t>
      </w:r>
      <w:r w:rsidR="00EA583D" w:rsidRPr="00713544">
        <w:rPr>
          <w:rFonts w:ascii="Times New Roman" w:hAnsi="Times New Roman" w:cs="Times New Roman" w:hint="eastAsia"/>
        </w:rPr>
        <w:t>of a</w:t>
      </w:r>
      <w:r w:rsidR="00F91899" w:rsidRPr="00713544">
        <w:rPr>
          <w:rFonts w:ascii="Times New Roman" w:hAnsi="Times New Roman" w:cs="Times New Roman" w:hint="eastAsia"/>
        </w:rPr>
        <w:t xml:space="preserve"> device</w:t>
      </w:r>
      <w:r w:rsidR="00EA583D" w:rsidRPr="00713544">
        <w:rPr>
          <w:rFonts w:ascii="Times New Roman" w:hAnsi="Times New Roman" w:cs="Times New Roman" w:hint="eastAsia"/>
        </w:rPr>
        <w:t xml:space="preserve">/equipment </w:t>
      </w:r>
      <w:r w:rsidR="00F91899" w:rsidRPr="00713544">
        <w:rPr>
          <w:rFonts w:ascii="Times New Roman" w:hAnsi="Times New Roman" w:cs="Times New Roman" w:hint="eastAsia"/>
        </w:rPr>
        <w:t xml:space="preserve">and </w:t>
      </w:r>
      <w:r w:rsidR="00EA583D" w:rsidRPr="00713544">
        <w:rPr>
          <w:rFonts w:ascii="Times New Roman" w:hAnsi="Times New Roman" w:cs="Times New Roman" w:hint="eastAsia"/>
        </w:rPr>
        <w:t xml:space="preserve">relevant </w:t>
      </w:r>
      <w:r w:rsidR="00F91899" w:rsidRPr="00713544">
        <w:rPr>
          <w:rFonts w:ascii="Times New Roman" w:hAnsi="Times New Roman" w:cs="Times New Roman"/>
        </w:rPr>
        <w:t xml:space="preserve">service </w:t>
      </w:r>
      <w:r w:rsidR="00EA583D" w:rsidRPr="00713544">
        <w:rPr>
          <w:rFonts w:ascii="Times New Roman" w:hAnsi="Times New Roman" w:cs="Times New Roman" w:hint="eastAsia"/>
        </w:rPr>
        <w:t xml:space="preserve">positioning with no more than 100 words. </w:t>
      </w:r>
    </w:p>
    <w:p w14:paraId="5F5A1815" w14:textId="18D94130" w:rsidR="00E17F35" w:rsidRPr="00713544" w:rsidRDefault="00E17F35" w:rsidP="00EF5D2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3544">
        <w:rPr>
          <w:rFonts w:ascii="Times New Roman" w:hAnsi="Times New Roman" w:cs="Times New Roman" w:hint="eastAsia"/>
        </w:rPr>
        <w:t>Expected benefits:</w:t>
      </w:r>
      <w:r w:rsidR="00EA583D" w:rsidRPr="00713544">
        <w:rPr>
          <w:rFonts w:ascii="Times New Roman" w:hAnsi="Times New Roman" w:cs="Times New Roman" w:hint="eastAsia"/>
        </w:rPr>
        <w:t xml:space="preserve"> Give a prediction of the </w:t>
      </w:r>
      <w:r w:rsidR="00D23E17" w:rsidRPr="00713544">
        <w:rPr>
          <w:rFonts w:ascii="Times New Roman" w:hAnsi="Times New Roman" w:cs="Times New Roman" w:hint="eastAsia"/>
        </w:rPr>
        <w:t xml:space="preserve">use trend </w:t>
      </w:r>
      <w:r w:rsidR="00170A87" w:rsidRPr="00713544">
        <w:rPr>
          <w:rFonts w:ascii="Times New Roman" w:hAnsi="Times New Roman" w:cs="Times New Roman" w:hint="eastAsia"/>
        </w:rPr>
        <w:t xml:space="preserve">and benefits </w:t>
      </w:r>
      <w:r w:rsidR="00D23E17" w:rsidRPr="00713544">
        <w:rPr>
          <w:rFonts w:ascii="Times New Roman" w:hAnsi="Times New Roman" w:cs="Times New Roman" w:hint="eastAsia"/>
        </w:rPr>
        <w:t xml:space="preserve">of a </w:t>
      </w:r>
      <w:r w:rsidR="00EA583D" w:rsidRPr="00713544">
        <w:rPr>
          <w:rFonts w:ascii="Times New Roman" w:hAnsi="Times New Roman" w:cs="Times New Roman" w:hint="eastAsia"/>
        </w:rPr>
        <w:t>device/equipment</w:t>
      </w:r>
      <w:r w:rsidR="00170A87" w:rsidRPr="00713544">
        <w:rPr>
          <w:rFonts w:ascii="Times New Roman" w:hAnsi="Times New Roman" w:cs="Times New Roman" w:hint="eastAsia"/>
        </w:rPr>
        <w:t xml:space="preserve"> in the next three years with no more than 100 words.</w:t>
      </w:r>
    </w:p>
    <w:sectPr w:rsidR="00E17F35" w:rsidRPr="00713544" w:rsidSect="00454BAE">
      <w:pgSz w:w="12242" w:h="15842"/>
      <w:pgMar w:top="720" w:right="1185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7171A" w14:textId="77777777" w:rsidR="009D2CAF" w:rsidRDefault="009D2CAF">
      <w:r>
        <w:separator/>
      </w:r>
    </w:p>
  </w:endnote>
  <w:endnote w:type="continuationSeparator" w:id="0">
    <w:p w14:paraId="67288C6F" w14:textId="77777777" w:rsidR="009D2CAF" w:rsidRDefault="009D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6A60" w14:textId="77777777" w:rsidR="00C62760" w:rsidRDefault="00C62760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354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FF18" w14:textId="77777777" w:rsidR="009D2CAF" w:rsidRDefault="009D2CAF">
      <w:r>
        <w:separator/>
      </w:r>
    </w:p>
  </w:footnote>
  <w:footnote w:type="continuationSeparator" w:id="0">
    <w:p w14:paraId="712A36EC" w14:textId="77777777" w:rsidR="009D2CAF" w:rsidRDefault="009D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D264" w14:textId="77777777" w:rsidR="00C62760" w:rsidRDefault="00C62760">
    <w:pPr>
      <w:pStyle w:val="Header"/>
      <w:jc w:val="cen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00178" wp14:editId="23C51C2E">
              <wp:simplePos x="0" y="0"/>
              <wp:positionH relativeFrom="column">
                <wp:posOffset>3667125</wp:posOffset>
              </wp:positionH>
              <wp:positionV relativeFrom="paragraph">
                <wp:posOffset>257175</wp:posOffset>
              </wp:positionV>
              <wp:extent cx="2362200" cy="254000"/>
              <wp:effectExtent l="0" t="0" r="0" b="0"/>
              <wp:wrapNone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61E38D" w14:textId="77777777" w:rsidR="00C62760" w:rsidRDefault="00C62760">
                          <w:pPr>
                            <w:rPr>
                              <w:rFonts w:eastAsia="SimSun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288.75pt;margin-top:20.25pt;width:186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" filled="f" stroked="f">
              <v:textbox>
                <w:txbxContent>
                  <w:p w14:paraId="0A61E38D" w14:textId="77777777" w:rsidR="00C62760" w:rsidRDefault="00C62760">
                    <w:pPr>
                      <w:rPr>
                        <w:rFonts w:eastAsia="SimSun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inline distT="0" distB="0" distL="0" distR="0" wp14:anchorId="5BD6E468" wp14:editId="5E053F7F">
          <wp:extent cx="990600" cy="871855"/>
          <wp:effectExtent l="0" t="0" r="0" b="0"/>
          <wp:docPr id="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FEA"/>
    <w:multiLevelType w:val="hybridMultilevel"/>
    <w:tmpl w:val="6206E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16A8E"/>
    <w:multiLevelType w:val="hybridMultilevel"/>
    <w:tmpl w:val="C9AC5F6C"/>
    <w:lvl w:ilvl="0" w:tplc="6024A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B15CCF"/>
    <w:multiLevelType w:val="multilevel"/>
    <w:tmpl w:val="36B15C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3066"/>
    <w:multiLevelType w:val="hybridMultilevel"/>
    <w:tmpl w:val="6D944682"/>
    <w:lvl w:ilvl="0" w:tplc="A2A66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6B"/>
    <w:rsid w:val="8FF7DD3C"/>
    <w:rsid w:val="B0DF574D"/>
    <w:rsid w:val="BFFE8460"/>
    <w:rsid w:val="D36D7ED5"/>
    <w:rsid w:val="DE5FA131"/>
    <w:rsid w:val="DF788B46"/>
    <w:rsid w:val="DFDBC92D"/>
    <w:rsid w:val="DFDF5957"/>
    <w:rsid w:val="DFFFEFC5"/>
    <w:rsid w:val="E993E7BE"/>
    <w:rsid w:val="FA6117DC"/>
    <w:rsid w:val="FAEF87A3"/>
    <w:rsid w:val="FCBF4BD5"/>
    <w:rsid w:val="FEFB1F81"/>
    <w:rsid w:val="FEFC7F94"/>
    <w:rsid w:val="FFE7DA9D"/>
    <w:rsid w:val="00000A8D"/>
    <w:rsid w:val="00014390"/>
    <w:rsid w:val="0002550F"/>
    <w:rsid w:val="0003055F"/>
    <w:rsid w:val="00053CE8"/>
    <w:rsid w:val="00054577"/>
    <w:rsid w:val="00056C6A"/>
    <w:rsid w:val="00070D87"/>
    <w:rsid w:val="000735AB"/>
    <w:rsid w:val="00075632"/>
    <w:rsid w:val="00077A1D"/>
    <w:rsid w:val="00085293"/>
    <w:rsid w:val="000901CE"/>
    <w:rsid w:val="000B3C5D"/>
    <w:rsid w:val="000C5403"/>
    <w:rsid w:val="000D3F1C"/>
    <w:rsid w:val="000D406A"/>
    <w:rsid w:val="000E43A9"/>
    <w:rsid w:val="00104BB2"/>
    <w:rsid w:val="00131784"/>
    <w:rsid w:val="00134710"/>
    <w:rsid w:val="00157671"/>
    <w:rsid w:val="00160A9B"/>
    <w:rsid w:val="00170A87"/>
    <w:rsid w:val="00170F08"/>
    <w:rsid w:val="001844F0"/>
    <w:rsid w:val="00184701"/>
    <w:rsid w:val="00194291"/>
    <w:rsid w:val="001B48F5"/>
    <w:rsid w:val="001D31E9"/>
    <w:rsid w:val="001E1EB6"/>
    <w:rsid w:val="001F592C"/>
    <w:rsid w:val="0021588D"/>
    <w:rsid w:val="00223103"/>
    <w:rsid w:val="002330A4"/>
    <w:rsid w:val="002330C5"/>
    <w:rsid w:val="002407C9"/>
    <w:rsid w:val="00242415"/>
    <w:rsid w:val="00253BC0"/>
    <w:rsid w:val="00266182"/>
    <w:rsid w:val="0026633B"/>
    <w:rsid w:val="002760C8"/>
    <w:rsid w:val="002967AC"/>
    <w:rsid w:val="002B3213"/>
    <w:rsid w:val="002C3931"/>
    <w:rsid w:val="002D20BE"/>
    <w:rsid w:val="002D47FA"/>
    <w:rsid w:val="002E2C9C"/>
    <w:rsid w:val="002F4AAA"/>
    <w:rsid w:val="00307EF2"/>
    <w:rsid w:val="00323151"/>
    <w:rsid w:val="00333992"/>
    <w:rsid w:val="003401C9"/>
    <w:rsid w:val="003516BF"/>
    <w:rsid w:val="0035186B"/>
    <w:rsid w:val="00356A75"/>
    <w:rsid w:val="0036248C"/>
    <w:rsid w:val="00370FF6"/>
    <w:rsid w:val="003C0327"/>
    <w:rsid w:val="003C1A02"/>
    <w:rsid w:val="003C1EE2"/>
    <w:rsid w:val="003C4AF6"/>
    <w:rsid w:val="003D274B"/>
    <w:rsid w:val="003D40A9"/>
    <w:rsid w:val="003D7612"/>
    <w:rsid w:val="003E44D9"/>
    <w:rsid w:val="003F2756"/>
    <w:rsid w:val="004004B0"/>
    <w:rsid w:val="00414BA2"/>
    <w:rsid w:val="004354AB"/>
    <w:rsid w:val="00436A84"/>
    <w:rsid w:val="00454BAE"/>
    <w:rsid w:val="004653CE"/>
    <w:rsid w:val="004667FE"/>
    <w:rsid w:val="0048585D"/>
    <w:rsid w:val="004A234F"/>
    <w:rsid w:val="004A32BC"/>
    <w:rsid w:val="004B6E63"/>
    <w:rsid w:val="004B6F4E"/>
    <w:rsid w:val="004B7D02"/>
    <w:rsid w:val="004D4A70"/>
    <w:rsid w:val="004E1A56"/>
    <w:rsid w:val="004E5A3D"/>
    <w:rsid w:val="004E74DC"/>
    <w:rsid w:val="00504E54"/>
    <w:rsid w:val="00506213"/>
    <w:rsid w:val="00526235"/>
    <w:rsid w:val="00572582"/>
    <w:rsid w:val="00577146"/>
    <w:rsid w:val="00580432"/>
    <w:rsid w:val="0058392A"/>
    <w:rsid w:val="00591699"/>
    <w:rsid w:val="00592E13"/>
    <w:rsid w:val="005C26F4"/>
    <w:rsid w:val="005E555F"/>
    <w:rsid w:val="005E7300"/>
    <w:rsid w:val="0060236A"/>
    <w:rsid w:val="006139C6"/>
    <w:rsid w:val="00637FF0"/>
    <w:rsid w:val="00646F09"/>
    <w:rsid w:val="006709A8"/>
    <w:rsid w:val="00671537"/>
    <w:rsid w:val="00671B66"/>
    <w:rsid w:val="00672AC7"/>
    <w:rsid w:val="0068132F"/>
    <w:rsid w:val="00687109"/>
    <w:rsid w:val="006942ED"/>
    <w:rsid w:val="006A3110"/>
    <w:rsid w:val="006A6E61"/>
    <w:rsid w:val="006D65FD"/>
    <w:rsid w:val="006E0327"/>
    <w:rsid w:val="006F12A4"/>
    <w:rsid w:val="00713544"/>
    <w:rsid w:val="00713B80"/>
    <w:rsid w:val="00723C7D"/>
    <w:rsid w:val="0072703B"/>
    <w:rsid w:val="007400B2"/>
    <w:rsid w:val="00744B65"/>
    <w:rsid w:val="00764803"/>
    <w:rsid w:val="0078663A"/>
    <w:rsid w:val="007A6059"/>
    <w:rsid w:val="007E718A"/>
    <w:rsid w:val="0080321B"/>
    <w:rsid w:val="008101C6"/>
    <w:rsid w:val="00812C76"/>
    <w:rsid w:val="00825980"/>
    <w:rsid w:val="00830CDF"/>
    <w:rsid w:val="00850561"/>
    <w:rsid w:val="008826AB"/>
    <w:rsid w:val="00883CCA"/>
    <w:rsid w:val="008A3520"/>
    <w:rsid w:val="008E23FA"/>
    <w:rsid w:val="008F232B"/>
    <w:rsid w:val="009002D1"/>
    <w:rsid w:val="0092345C"/>
    <w:rsid w:val="009312A2"/>
    <w:rsid w:val="009316F7"/>
    <w:rsid w:val="00934B7C"/>
    <w:rsid w:val="00943C12"/>
    <w:rsid w:val="00944C1C"/>
    <w:rsid w:val="0095145E"/>
    <w:rsid w:val="00956406"/>
    <w:rsid w:val="009A2392"/>
    <w:rsid w:val="009A31C7"/>
    <w:rsid w:val="009B0E84"/>
    <w:rsid w:val="009C2A48"/>
    <w:rsid w:val="009D2CAF"/>
    <w:rsid w:val="009E6938"/>
    <w:rsid w:val="009F6188"/>
    <w:rsid w:val="00A02092"/>
    <w:rsid w:val="00A03116"/>
    <w:rsid w:val="00A13AD8"/>
    <w:rsid w:val="00A2516C"/>
    <w:rsid w:val="00A30CAA"/>
    <w:rsid w:val="00A41C53"/>
    <w:rsid w:val="00A50417"/>
    <w:rsid w:val="00A56CFF"/>
    <w:rsid w:val="00A67D2A"/>
    <w:rsid w:val="00A8794F"/>
    <w:rsid w:val="00A95237"/>
    <w:rsid w:val="00AA36AE"/>
    <w:rsid w:val="00AC6075"/>
    <w:rsid w:val="00AE13CE"/>
    <w:rsid w:val="00AE5225"/>
    <w:rsid w:val="00AF7C4E"/>
    <w:rsid w:val="00B01A19"/>
    <w:rsid w:val="00B04745"/>
    <w:rsid w:val="00B06730"/>
    <w:rsid w:val="00B52029"/>
    <w:rsid w:val="00B5582A"/>
    <w:rsid w:val="00B660AA"/>
    <w:rsid w:val="00B86230"/>
    <w:rsid w:val="00BA4125"/>
    <w:rsid w:val="00BB07F1"/>
    <w:rsid w:val="00BF4E19"/>
    <w:rsid w:val="00C22247"/>
    <w:rsid w:val="00C32BC2"/>
    <w:rsid w:val="00C517C9"/>
    <w:rsid w:val="00C62760"/>
    <w:rsid w:val="00C70ACF"/>
    <w:rsid w:val="00C77C97"/>
    <w:rsid w:val="00CA1063"/>
    <w:rsid w:val="00CB0319"/>
    <w:rsid w:val="00CB2AD7"/>
    <w:rsid w:val="00CB7934"/>
    <w:rsid w:val="00CD2BFD"/>
    <w:rsid w:val="00CD41EC"/>
    <w:rsid w:val="00CF093C"/>
    <w:rsid w:val="00D036B0"/>
    <w:rsid w:val="00D23E17"/>
    <w:rsid w:val="00D355EE"/>
    <w:rsid w:val="00D54B6F"/>
    <w:rsid w:val="00D558C3"/>
    <w:rsid w:val="00D626BB"/>
    <w:rsid w:val="00D7027D"/>
    <w:rsid w:val="00D75BF1"/>
    <w:rsid w:val="00D768D0"/>
    <w:rsid w:val="00D93430"/>
    <w:rsid w:val="00D934E5"/>
    <w:rsid w:val="00D9602A"/>
    <w:rsid w:val="00DC5C2B"/>
    <w:rsid w:val="00DD0C8D"/>
    <w:rsid w:val="00DE46F1"/>
    <w:rsid w:val="00DE7317"/>
    <w:rsid w:val="00DF2611"/>
    <w:rsid w:val="00DF563C"/>
    <w:rsid w:val="00E064D2"/>
    <w:rsid w:val="00E06A4F"/>
    <w:rsid w:val="00E15D41"/>
    <w:rsid w:val="00E17F35"/>
    <w:rsid w:val="00E24E01"/>
    <w:rsid w:val="00E40882"/>
    <w:rsid w:val="00E47789"/>
    <w:rsid w:val="00E57C28"/>
    <w:rsid w:val="00E622BA"/>
    <w:rsid w:val="00E623E2"/>
    <w:rsid w:val="00E62763"/>
    <w:rsid w:val="00E80491"/>
    <w:rsid w:val="00E924AB"/>
    <w:rsid w:val="00E9637F"/>
    <w:rsid w:val="00EA3071"/>
    <w:rsid w:val="00EA583D"/>
    <w:rsid w:val="00EB1569"/>
    <w:rsid w:val="00EB3367"/>
    <w:rsid w:val="00ED7080"/>
    <w:rsid w:val="00ED73A5"/>
    <w:rsid w:val="00EE4150"/>
    <w:rsid w:val="00EF01AE"/>
    <w:rsid w:val="00EF0E02"/>
    <w:rsid w:val="00EF1AF6"/>
    <w:rsid w:val="00EF41DD"/>
    <w:rsid w:val="00EF5D2C"/>
    <w:rsid w:val="00F00DA8"/>
    <w:rsid w:val="00F15B39"/>
    <w:rsid w:val="00F16620"/>
    <w:rsid w:val="00F175A7"/>
    <w:rsid w:val="00F21569"/>
    <w:rsid w:val="00F354ED"/>
    <w:rsid w:val="00F710D2"/>
    <w:rsid w:val="00F72E5E"/>
    <w:rsid w:val="00F91899"/>
    <w:rsid w:val="00F9420E"/>
    <w:rsid w:val="00FA1471"/>
    <w:rsid w:val="00FA5B4A"/>
    <w:rsid w:val="00FC2CE6"/>
    <w:rsid w:val="00FC7F63"/>
    <w:rsid w:val="00FD4D3A"/>
    <w:rsid w:val="00FD7D63"/>
    <w:rsid w:val="00FE5494"/>
    <w:rsid w:val="00FE5BEB"/>
    <w:rsid w:val="189F8201"/>
    <w:rsid w:val="1C7C5B49"/>
    <w:rsid w:val="1FEB9448"/>
    <w:rsid w:val="2FDF6A4A"/>
    <w:rsid w:val="3BC15212"/>
    <w:rsid w:val="3DD94FB2"/>
    <w:rsid w:val="5CFF2F39"/>
    <w:rsid w:val="67D763ED"/>
    <w:rsid w:val="697E4EA1"/>
    <w:rsid w:val="7BD9E460"/>
    <w:rsid w:val="7F8E186A"/>
    <w:rsid w:val="7FA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DF35A"/>
  <w15:docId w15:val="{F97D3431-F321-4544-81C9-DC24BE7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kern w:val="2"/>
      <w:sz w:val="18"/>
      <w:szCs w:val="20"/>
      <w:lang w:eastAsia="zh-CN"/>
    </w:rPr>
  </w:style>
  <w:style w:type="paragraph" w:styleId="Header">
    <w:name w:val="header"/>
    <w:basedOn w:val="Normal"/>
    <w:link w:val="HeaderChar"/>
    <w:qFormat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kern w:val="2"/>
      <w:sz w:val="20"/>
      <w:szCs w:val="20"/>
      <w:lang w:eastAsia="zh-CN"/>
    </w:rPr>
  </w:style>
  <w:style w:type="character" w:styleId="PageNumber">
    <w:name w:val="page number"/>
    <w:basedOn w:val="DefaultParagraphFont"/>
    <w:qFormat/>
  </w:style>
  <w:style w:type="character" w:customStyle="1" w:styleId="FooterChar">
    <w:name w:val="Footer Char"/>
    <w:basedOn w:val="DefaultParagraphFont"/>
    <w:link w:val="Footer"/>
    <w:qFormat/>
    <w:rPr>
      <w:rFonts w:ascii="Times New Roman" w:eastAsia="PMingLiU" w:hAnsi="Times New Roman" w:cs="Times New Roman"/>
      <w:kern w:val="2"/>
      <w:sz w:val="18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PMingLiU" w:hAnsi="Times New Roman" w:cs="Times New Roman"/>
      <w:kern w:val="2"/>
      <w:sz w:val="20"/>
      <w:szCs w:val="20"/>
      <w:lang w:eastAsia="zh-C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2967AC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E"/>
    <w:rPr>
      <w:rFonts w:ascii="Lucida Grande" w:hAnsi="Lucida Grande" w:cs="Lucida Grande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01CE"/>
    <w:pPr>
      <w:widowControl w:val="0"/>
      <w:pBdr>
        <w:bottom w:val="single" w:sz="6" w:space="1" w:color="auto"/>
      </w:pBdr>
      <w:jc w:val="center"/>
    </w:pPr>
    <w:rPr>
      <w:rFonts w:ascii="Arial" w:eastAsia="PMingLiU" w:hAnsi="Arial" w:cs="Arial"/>
      <w:vanish/>
      <w:kern w:val="2"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01CE"/>
    <w:rPr>
      <w:rFonts w:ascii="Arial" w:eastAsia="PMingLiU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545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cp:lastPrinted>2019-01-15T08:31:00Z</cp:lastPrinted>
  <dcterms:created xsi:type="dcterms:W3CDTF">2019-01-18T03:41:00Z</dcterms:created>
  <dcterms:modified xsi:type="dcterms:W3CDTF">2019-01-21T08:53:00Z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